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46B5" w14:textId="77777777" w:rsidR="00680376" w:rsidRDefault="00680376" w:rsidP="00680376">
      <w:pPr>
        <w:pStyle w:val="Sansinterligne"/>
      </w:pPr>
      <w:r>
        <w:rPr>
          <w:noProof/>
          <w:lang w:eastAsia="fr-FR"/>
        </w:rPr>
        <w:drawing>
          <wp:inline distT="0" distB="0" distL="0" distR="0" wp14:anchorId="0D88362F" wp14:editId="3D935941">
            <wp:extent cx="2227816" cy="89535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ESS Normand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7769" cy="899350"/>
                    </a:xfrm>
                    <a:prstGeom prst="rect">
                      <a:avLst/>
                    </a:prstGeom>
                  </pic:spPr>
                </pic:pic>
              </a:graphicData>
            </a:graphic>
          </wp:inline>
        </w:drawing>
      </w:r>
    </w:p>
    <w:p w14:paraId="15278125" w14:textId="77777777" w:rsidR="00680376" w:rsidRPr="00DD3396" w:rsidRDefault="00680376" w:rsidP="00680376">
      <w:pPr>
        <w:pStyle w:val="Sansinterligne"/>
        <w:jc w:val="center"/>
        <w:rPr>
          <w:b/>
          <w:sz w:val="24"/>
          <w:szCs w:val="24"/>
          <w:u w:val="single"/>
        </w:rPr>
      </w:pPr>
      <w:r w:rsidRPr="00DD3396">
        <w:rPr>
          <w:b/>
          <w:sz w:val="24"/>
          <w:szCs w:val="24"/>
          <w:u w:val="single"/>
        </w:rPr>
        <w:t>Offre d’emploi</w:t>
      </w:r>
    </w:p>
    <w:p w14:paraId="279237CB" w14:textId="77777777" w:rsidR="00680376" w:rsidRPr="00DD3396" w:rsidRDefault="00680376" w:rsidP="00680376">
      <w:pPr>
        <w:pStyle w:val="Sansinterligne"/>
        <w:rPr>
          <w:sz w:val="24"/>
          <w:szCs w:val="24"/>
        </w:rPr>
      </w:pPr>
    </w:p>
    <w:p w14:paraId="2F7327EF" w14:textId="77777777" w:rsidR="00680376" w:rsidRPr="00DD3396" w:rsidRDefault="00680376" w:rsidP="00680376">
      <w:pPr>
        <w:pStyle w:val="Sansinterligne"/>
        <w:jc w:val="center"/>
        <w:rPr>
          <w:b/>
          <w:sz w:val="24"/>
          <w:szCs w:val="24"/>
        </w:rPr>
      </w:pPr>
      <w:r w:rsidRPr="00DD3396">
        <w:rPr>
          <w:b/>
          <w:sz w:val="24"/>
          <w:szCs w:val="24"/>
        </w:rPr>
        <w:t>La Chambre régionale de l’Économie Sociale et Solidaire (CRESS) de Normandie recrute :</w:t>
      </w:r>
    </w:p>
    <w:p w14:paraId="6FCFD6B6" w14:textId="77777777" w:rsidR="00680376" w:rsidRPr="00DD3396" w:rsidRDefault="00680376" w:rsidP="00680376">
      <w:pPr>
        <w:pStyle w:val="Sansinterligne"/>
        <w:jc w:val="center"/>
        <w:rPr>
          <w:b/>
          <w:sz w:val="24"/>
          <w:szCs w:val="24"/>
        </w:rPr>
      </w:pPr>
    </w:p>
    <w:p w14:paraId="136CEA9F" w14:textId="77777777" w:rsidR="00680376" w:rsidRPr="00DD3396" w:rsidRDefault="00680376" w:rsidP="00680376">
      <w:pPr>
        <w:pStyle w:val="Sansinterligne"/>
        <w:jc w:val="center"/>
        <w:rPr>
          <w:b/>
          <w:sz w:val="24"/>
          <w:szCs w:val="24"/>
        </w:rPr>
      </w:pPr>
      <w:r w:rsidRPr="00DD3396">
        <w:rPr>
          <w:b/>
          <w:sz w:val="24"/>
          <w:szCs w:val="24"/>
        </w:rPr>
        <w:t>Un(e) c</w:t>
      </w:r>
      <w:r>
        <w:rPr>
          <w:b/>
          <w:sz w:val="24"/>
          <w:szCs w:val="24"/>
        </w:rPr>
        <w:t>hargé</w:t>
      </w:r>
      <w:r w:rsidRPr="00DD3396">
        <w:rPr>
          <w:b/>
          <w:sz w:val="24"/>
          <w:szCs w:val="24"/>
        </w:rPr>
        <w:t>(e) d</w:t>
      </w:r>
      <w:r>
        <w:rPr>
          <w:b/>
          <w:sz w:val="24"/>
          <w:szCs w:val="24"/>
        </w:rPr>
        <w:t xml:space="preserve">’accompagnement </w:t>
      </w:r>
      <w:r w:rsidRPr="00DD3396">
        <w:rPr>
          <w:b/>
          <w:sz w:val="24"/>
          <w:szCs w:val="24"/>
        </w:rPr>
        <w:t>ESS</w:t>
      </w:r>
      <w:r>
        <w:rPr>
          <w:b/>
          <w:sz w:val="24"/>
          <w:szCs w:val="24"/>
        </w:rPr>
        <w:t xml:space="preserve"> (création et développement)</w:t>
      </w:r>
    </w:p>
    <w:p w14:paraId="54719BD2" w14:textId="77777777" w:rsidR="00680376" w:rsidRDefault="00680376" w:rsidP="00680376">
      <w:pPr>
        <w:pStyle w:val="Sansinterligne"/>
      </w:pPr>
    </w:p>
    <w:p w14:paraId="25739AC3" w14:textId="77777777" w:rsidR="00680376" w:rsidRPr="00252D24" w:rsidRDefault="00680376" w:rsidP="00680376">
      <w:pPr>
        <w:pStyle w:val="Sansinterligne"/>
        <w:rPr>
          <w:b/>
          <w:u w:val="single"/>
        </w:rPr>
      </w:pPr>
      <w:r w:rsidRPr="00252D24">
        <w:rPr>
          <w:b/>
          <w:u w:val="single"/>
        </w:rPr>
        <w:t>Préambule :</w:t>
      </w:r>
    </w:p>
    <w:p w14:paraId="5F04EBA7" w14:textId="77777777" w:rsidR="00680376" w:rsidRDefault="00680376" w:rsidP="00680376">
      <w:pPr>
        <w:pStyle w:val="Sansinterligne"/>
        <w:jc w:val="both"/>
        <w:rPr>
          <w:sz w:val="23"/>
          <w:szCs w:val="23"/>
        </w:rPr>
      </w:pPr>
      <w:r>
        <w:rPr>
          <w:sz w:val="23"/>
          <w:szCs w:val="23"/>
        </w:rPr>
        <w:t xml:space="preserve">La CRESS Normandie est une association reconnue d’utilité publique composée des organisations et entreprises régionales de l’économie sociale et solidaire qui se reconnaissent dans les valeurs et principes de l’Economie Sociale et Solidaire (ESS) et qui assure au plan régional  la promotion et le développement de l’ESS. </w:t>
      </w:r>
    </w:p>
    <w:p w14:paraId="5AD14414" w14:textId="77777777" w:rsidR="00680376" w:rsidRDefault="00680376" w:rsidP="00680376">
      <w:pPr>
        <w:pStyle w:val="Sansinterligne"/>
        <w:jc w:val="both"/>
        <w:rPr>
          <w:sz w:val="23"/>
          <w:szCs w:val="23"/>
        </w:rPr>
      </w:pPr>
    </w:p>
    <w:p w14:paraId="292D8803" w14:textId="77777777" w:rsidR="00680376" w:rsidRPr="00C168E6" w:rsidRDefault="00680376" w:rsidP="00680376">
      <w:pPr>
        <w:pStyle w:val="Sansinterligne"/>
        <w:jc w:val="both"/>
        <w:rPr>
          <w:sz w:val="23"/>
          <w:szCs w:val="23"/>
        </w:rPr>
      </w:pPr>
      <w:r>
        <w:rPr>
          <w:sz w:val="23"/>
          <w:szCs w:val="23"/>
        </w:rPr>
        <w:t xml:space="preserve">La CRESS Normandie, dont l’équipe salariée est composée de 12 personnes, recrute en CDI un(e) chargé(e) d’accompagnement </w:t>
      </w:r>
      <w:r w:rsidRPr="00C168E6">
        <w:rPr>
          <w:sz w:val="23"/>
          <w:szCs w:val="23"/>
        </w:rPr>
        <w:t>avec pour mission d’accompagner la création et le développement des entreprises relevant de l’économie sociale et solidaire.</w:t>
      </w:r>
    </w:p>
    <w:p w14:paraId="52C79F46" w14:textId="4B4D28E9" w:rsidR="00680376" w:rsidRPr="001B26DE" w:rsidRDefault="00680376" w:rsidP="00680376">
      <w:pPr>
        <w:pStyle w:val="Sansinterligne"/>
        <w:jc w:val="both"/>
        <w:rPr>
          <w:sz w:val="23"/>
          <w:szCs w:val="23"/>
          <w:u w:val="single"/>
        </w:rPr>
      </w:pPr>
      <w:r w:rsidRPr="001B26DE">
        <w:rPr>
          <w:sz w:val="23"/>
          <w:szCs w:val="23"/>
          <w:u w:val="single"/>
        </w:rPr>
        <w:t xml:space="preserve">Le poste sera basé dans les locaux de la CRESS Normandie </w:t>
      </w:r>
      <w:r w:rsidR="001B26DE" w:rsidRPr="001B26DE">
        <w:rPr>
          <w:sz w:val="23"/>
          <w:szCs w:val="23"/>
          <w:u w:val="single"/>
        </w:rPr>
        <w:t>à Petit Quevilly</w:t>
      </w:r>
      <w:r w:rsidRPr="001B26DE">
        <w:rPr>
          <w:sz w:val="23"/>
          <w:szCs w:val="23"/>
          <w:u w:val="single"/>
        </w:rPr>
        <w:t xml:space="preserve">. </w:t>
      </w:r>
    </w:p>
    <w:p w14:paraId="4F362582" w14:textId="77777777" w:rsidR="00680376" w:rsidRDefault="00680376" w:rsidP="00680376">
      <w:pPr>
        <w:pStyle w:val="Sansinterligne"/>
        <w:jc w:val="both"/>
      </w:pPr>
    </w:p>
    <w:p w14:paraId="6B49C756" w14:textId="77777777" w:rsidR="00680376" w:rsidRDefault="00680376" w:rsidP="00680376">
      <w:pPr>
        <w:pStyle w:val="Sansinterligne"/>
        <w:jc w:val="both"/>
      </w:pPr>
    </w:p>
    <w:p w14:paraId="087129A7" w14:textId="77777777" w:rsidR="00680376" w:rsidRPr="00DF1439" w:rsidRDefault="00680376" w:rsidP="00680376">
      <w:pPr>
        <w:pStyle w:val="Sansinterligne"/>
        <w:jc w:val="both"/>
        <w:rPr>
          <w:b/>
          <w:sz w:val="23"/>
          <w:szCs w:val="23"/>
          <w:u w:val="single"/>
        </w:rPr>
      </w:pPr>
      <w:r w:rsidRPr="00DF1439">
        <w:rPr>
          <w:b/>
          <w:sz w:val="23"/>
          <w:szCs w:val="23"/>
          <w:u w:val="single"/>
        </w:rPr>
        <w:t>Activités principales :</w:t>
      </w:r>
    </w:p>
    <w:p w14:paraId="7857A56F" w14:textId="77777777" w:rsidR="00680376" w:rsidRPr="00DF1439" w:rsidRDefault="00680376" w:rsidP="00680376">
      <w:pPr>
        <w:pStyle w:val="Sansinterligne"/>
        <w:jc w:val="both"/>
        <w:rPr>
          <w:sz w:val="23"/>
          <w:szCs w:val="23"/>
          <w:u w:val="single"/>
        </w:rPr>
      </w:pPr>
    </w:p>
    <w:p w14:paraId="55729540" w14:textId="77777777" w:rsidR="00680376" w:rsidRPr="00DF1439" w:rsidRDefault="00680376" w:rsidP="00680376">
      <w:pPr>
        <w:pStyle w:val="Sansinterligne"/>
        <w:jc w:val="both"/>
        <w:rPr>
          <w:sz w:val="23"/>
          <w:szCs w:val="23"/>
          <w:u w:val="single"/>
        </w:rPr>
      </w:pPr>
      <w:r w:rsidRPr="00DF1439">
        <w:rPr>
          <w:sz w:val="23"/>
          <w:szCs w:val="23"/>
          <w:u w:val="single"/>
        </w:rPr>
        <w:t xml:space="preserve">Accompagnement </w:t>
      </w:r>
      <w:r>
        <w:rPr>
          <w:sz w:val="23"/>
          <w:szCs w:val="23"/>
          <w:u w:val="single"/>
        </w:rPr>
        <w:t xml:space="preserve">des porteurs de projet de création d’entreprise d’ESS </w:t>
      </w:r>
      <w:r w:rsidRPr="00DF1439">
        <w:rPr>
          <w:sz w:val="23"/>
          <w:szCs w:val="23"/>
          <w:u w:val="single"/>
        </w:rPr>
        <w:t>:</w:t>
      </w:r>
    </w:p>
    <w:p w14:paraId="27D490E4" w14:textId="77777777" w:rsidR="00680376" w:rsidRPr="00DF1439" w:rsidRDefault="00680376" w:rsidP="00680376">
      <w:pPr>
        <w:pStyle w:val="Sansinterligne"/>
        <w:numPr>
          <w:ilvl w:val="0"/>
          <w:numId w:val="1"/>
        </w:numPr>
        <w:ind w:left="360"/>
        <w:jc w:val="both"/>
        <w:rPr>
          <w:sz w:val="23"/>
          <w:szCs w:val="23"/>
        </w:rPr>
      </w:pPr>
      <w:r w:rsidRPr="00DF1439">
        <w:rPr>
          <w:sz w:val="23"/>
          <w:szCs w:val="23"/>
        </w:rPr>
        <w:t>Etre en lien avec l’écosystème de l’accompagnement et le réseau des prescripteurs de porteurs de projets</w:t>
      </w:r>
    </w:p>
    <w:p w14:paraId="20C75019" w14:textId="77777777" w:rsidR="00680376" w:rsidRPr="00DF1439" w:rsidRDefault="00680376" w:rsidP="00680376">
      <w:pPr>
        <w:pStyle w:val="Sansinterligne"/>
        <w:numPr>
          <w:ilvl w:val="0"/>
          <w:numId w:val="1"/>
        </w:numPr>
        <w:ind w:left="360"/>
        <w:jc w:val="both"/>
        <w:rPr>
          <w:sz w:val="23"/>
          <w:szCs w:val="23"/>
        </w:rPr>
      </w:pPr>
      <w:r>
        <w:rPr>
          <w:sz w:val="23"/>
          <w:szCs w:val="23"/>
        </w:rPr>
        <w:t>A</w:t>
      </w:r>
      <w:r w:rsidRPr="00DF1439">
        <w:rPr>
          <w:sz w:val="23"/>
          <w:szCs w:val="23"/>
        </w:rPr>
        <w:t>nimer des temps d’information sur la création d’entreprises d</w:t>
      </w:r>
      <w:r>
        <w:rPr>
          <w:sz w:val="23"/>
          <w:szCs w:val="23"/>
        </w:rPr>
        <w:t xml:space="preserve"> en </w:t>
      </w:r>
      <w:r w:rsidRPr="00DF1439">
        <w:rPr>
          <w:sz w:val="23"/>
          <w:szCs w:val="23"/>
        </w:rPr>
        <w:t>ESS</w:t>
      </w:r>
    </w:p>
    <w:p w14:paraId="19589DAF" w14:textId="77777777" w:rsidR="00680376" w:rsidRPr="00DF1439" w:rsidRDefault="00680376" w:rsidP="00680376">
      <w:pPr>
        <w:pStyle w:val="Sansinterligne"/>
        <w:numPr>
          <w:ilvl w:val="0"/>
          <w:numId w:val="1"/>
        </w:numPr>
        <w:ind w:left="360"/>
        <w:jc w:val="both"/>
        <w:rPr>
          <w:sz w:val="23"/>
          <w:szCs w:val="23"/>
        </w:rPr>
      </w:pPr>
      <w:r w:rsidRPr="00DF1439">
        <w:rPr>
          <w:sz w:val="23"/>
          <w:szCs w:val="23"/>
        </w:rPr>
        <w:t>Accueillir, informer et orienter les porteurs de projets potentiels</w:t>
      </w:r>
    </w:p>
    <w:p w14:paraId="77A60ACD" w14:textId="77777777" w:rsidR="00680376" w:rsidRPr="00DF1439" w:rsidRDefault="00680376" w:rsidP="00680376">
      <w:pPr>
        <w:pStyle w:val="Sansinterligne"/>
        <w:numPr>
          <w:ilvl w:val="0"/>
          <w:numId w:val="1"/>
        </w:numPr>
        <w:ind w:left="360"/>
        <w:jc w:val="both"/>
        <w:rPr>
          <w:sz w:val="23"/>
          <w:szCs w:val="23"/>
        </w:rPr>
      </w:pPr>
      <w:r w:rsidRPr="00DF1439">
        <w:rPr>
          <w:sz w:val="23"/>
          <w:szCs w:val="23"/>
        </w:rPr>
        <w:t xml:space="preserve">Accompagner des projets de création d’ESS : analyse </w:t>
      </w:r>
      <w:r>
        <w:rPr>
          <w:sz w:val="23"/>
          <w:szCs w:val="23"/>
        </w:rPr>
        <w:t>d</w:t>
      </w:r>
      <w:r w:rsidRPr="00DF1439">
        <w:rPr>
          <w:sz w:val="23"/>
          <w:szCs w:val="23"/>
        </w:rPr>
        <w:t xml:space="preserve">es besoins des porteurs de projet réalisation de diagnostics, appui au montage du projet de création, suivi des projets créés, </w:t>
      </w:r>
    </w:p>
    <w:p w14:paraId="37F95E92" w14:textId="77777777" w:rsidR="00680376" w:rsidRPr="00DF1439" w:rsidRDefault="00680376" w:rsidP="00680376">
      <w:pPr>
        <w:pStyle w:val="Sansinterligne"/>
        <w:numPr>
          <w:ilvl w:val="0"/>
          <w:numId w:val="1"/>
        </w:numPr>
        <w:ind w:left="360"/>
        <w:jc w:val="both"/>
        <w:rPr>
          <w:sz w:val="23"/>
          <w:szCs w:val="23"/>
        </w:rPr>
      </w:pPr>
      <w:r w:rsidRPr="00DF1439">
        <w:rPr>
          <w:sz w:val="23"/>
          <w:szCs w:val="23"/>
        </w:rPr>
        <w:t xml:space="preserve">Assurer </w:t>
      </w:r>
      <w:r>
        <w:rPr>
          <w:sz w:val="23"/>
          <w:szCs w:val="23"/>
        </w:rPr>
        <w:t xml:space="preserve">le </w:t>
      </w:r>
      <w:proofErr w:type="spellStart"/>
      <w:r w:rsidRPr="00DF1439">
        <w:rPr>
          <w:sz w:val="23"/>
          <w:szCs w:val="23"/>
        </w:rPr>
        <w:t>reporting</w:t>
      </w:r>
      <w:proofErr w:type="spellEnd"/>
      <w:r>
        <w:rPr>
          <w:sz w:val="23"/>
          <w:szCs w:val="23"/>
        </w:rPr>
        <w:t xml:space="preserve"> des accompagnements réalisés</w:t>
      </w:r>
    </w:p>
    <w:p w14:paraId="74ADE9DE" w14:textId="77777777" w:rsidR="00680376" w:rsidRPr="00DF1439" w:rsidRDefault="00680376" w:rsidP="00680376">
      <w:pPr>
        <w:pStyle w:val="Sansinterligne"/>
        <w:ind w:left="360"/>
        <w:jc w:val="both"/>
        <w:rPr>
          <w:sz w:val="23"/>
          <w:szCs w:val="23"/>
        </w:rPr>
      </w:pPr>
    </w:p>
    <w:p w14:paraId="4EF1D9E4" w14:textId="77777777" w:rsidR="00680376" w:rsidRPr="00DF1439" w:rsidRDefault="00680376" w:rsidP="00680376">
      <w:pPr>
        <w:pStyle w:val="Sansinterligne"/>
        <w:jc w:val="both"/>
        <w:rPr>
          <w:sz w:val="23"/>
          <w:szCs w:val="23"/>
          <w:u w:val="single"/>
        </w:rPr>
      </w:pPr>
      <w:r w:rsidRPr="00DF1439">
        <w:rPr>
          <w:sz w:val="23"/>
          <w:szCs w:val="23"/>
          <w:u w:val="single"/>
        </w:rPr>
        <w:t>Accompagnement des structures d’ESS en développement ou consolidation :</w:t>
      </w:r>
    </w:p>
    <w:p w14:paraId="2F40DD91" w14:textId="77777777" w:rsidR="00680376" w:rsidRDefault="00680376" w:rsidP="00680376">
      <w:pPr>
        <w:pStyle w:val="Sansinterligne"/>
        <w:numPr>
          <w:ilvl w:val="0"/>
          <w:numId w:val="2"/>
        </w:numPr>
        <w:jc w:val="both"/>
        <w:rPr>
          <w:sz w:val="23"/>
          <w:szCs w:val="23"/>
        </w:rPr>
      </w:pPr>
      <w:r w:rsidRPr="00DF1439">
        <w:rPr>
          <w:sz w:val="23"/>
          <w:szCs w:val="23"/>
        </w:rPr>
        <w:t>Accompagner des entreprises d’ESS : réalisation de diagnostics, appui dans le montage de projet et la recherche de financements</w:t>
      </w:r>
    </w:p>
    <w:p w14:paraId="6680C011" w14:textId="77777777" w:rsidR="00680376" w:rsidRPr="00DF1439" w:rsidRDefault="00680376" w:rsidP="00680376">
      <w:pPr>
        <w:pStyle w:val="Sansinterligne"/>
        <w:numPr>
          <w:ilvl w:val="0"/>
          <w:numId w:val="2"/>
        </w:numPr>
        <w:jc w:val="both"/>
        <w:rPr>
          <w:sz w:val="23"/>
          <w:szCs w:val="23"/>
        </w:rPr>
      </w:pPr>
      <w:r w:rsidRPr="00DF1439">
        <w:rPr>
          <w:sz w:val="23"/>
          <w:szCs w:val="23"/>
        </w:rPr>
        <w:t>Être en lien avec l’écosystème de l’accompagnement technique et financier des entreprises d’ESS, les opérateurs du Dispositif Local d’Accompagnement, les acteurs du développement économique et territorial</w:t>
      </w:r>
    </w:p>
    <w:p w14:paraId="74553572" w14:textId="77777777" w:rsidR="00680376" w:rsidRPr="00DF1439" w:rsidRDefault="00680376" w:rsidP="00680376">
      <w:pPr>
        <w:pStyle w:val="Sansinterligne"/>
        <w:numPr>
          <w:ilvl w:val="0"/>
          <w:numId w:val="2"/>
        </w:numPr>
        <w:jc w:val="both"/>
        <w:rPr>
          <w:sz w:val="23"/>
          <w:szCs w:val="23"/>
        </w:rPr>
      </w:pPr>
      <w:r w:rsidRPr="00DF1439">
        <w:rPr>
          <w:sz w:val="23"/>
          <w:szCs w:val="23"/>
        </w:rPr>
        <w:t>Contribuer à la mise en place d’outils adaptés aux besoins des entreprises d’ESS</w:t>
      </w:r>
    </w:p>
    <w:p w14:paraId="03F05E7D" w14:textId="77777777" w:rsidR="00680376" w:rsidRPr="00DF1439" w:rsidRDefault="00680376" w:rsidP="00680376">
      <w:pPr>
        <w:pStyle w:val="Sansinterligne"/>
        <w:numPr>
          <w:ilvl w:val="0"/>
          <w:numId w:val="2"/>
        </w:numPr>
        <w:jc w:val="both"/>
        <w:rPr>
          <w:sz w:val="23"/>
          <w:szCs w:val="23"/>
        </w:rPr>
      </w:pPr>
      <w:r w:rsidRPr="00DF1439">
        <w:rPr>
          <w:sz w:val="23"/>
          <w:szCs w:val="23"/>
        </w:rPr>
        <w:t>Assurer des liens avec les adhérents de la CRESS et animer des espaces collectifs contribuant à la consolidation et au développement des entreprises d’ESS</w:t>
      </w:r>
    </w:p>
    <w:p w14:paraId="37658F7E" w14:textId="77777777" w:rsidR="00680376" w:rsidRPr="00DF1439" w:rsidRDefault="00680376" w:rsidP="00680376">
      <w:pPr>
        <w:pStyle w:val="Sansinterligne"/>
        <w:ind w:left="360"/>
        <w:jc w:val="both"/>
        <w:rPr>
          <w:sz w:val="23"/>
          <w:szCs w:val="23"/>
        </w:rPr>
      </w:pPr>
      <w:r w:rsidRPr="00DF1439">
        <w:rPr>
          <w:sz w:val="23"/>
          <w:szCs w:val="23"/>
        </w:rPr>
        <w:t xml:space="preserve"> </w:t>
      </w:r>
    </w:p>
    <w:p w14:paraId="4E3EA373" w14:textId="77777777" w:rsidR="00680376" w:rsidRPr="00DF1439" w:rsidRDefault="00680376" w:rsidP="00680376">
      <w:pPr>
        <w:pStyle w:val="Sansinterligne"/>
        <w:ind w:left="360"/>
        <w:jc w:val="both"/>
        <w:rPr>
          <w:sz w:val="23"/>
          <w:szCs w:val="23"/>
        </w:rPr>
      </w:pPr>
    </w:p>
    <w:p w14:paraId="541141FA" w14:textId="77777777" w:rsidR="00680376" w:rsidRPr="00DF1439" w:rsidRDefault="00680376" w:rsidP="00680376">
      <w:pPr>
        <w:pStyle w:val="Sansinterligne"/>
        <w:jc w:val="both"/>
        <w:rPr>
          <w:b/>
          <w:sz w:val="23"/>
          <w:szCs w:val="23"/>
          <w:u w:val="single"/>
        </w:rPr>
      </w:pPr>
      <w:r w:rsidRPr="00DF1439">
        <w:rPr>
          <w:b/>
          <w:sz w:val="23"/>
          <w:szCs w:val="23"/>
          <w:u w:val="single"/>
        </w:rPr>
        <w:t>Compétences attendues :</w:t>
      </w:r>
    </w:p>
    <w:p w14:paraId="351CED6F" w14:textId="77777777" w:rsidR="00680376" w:rsidRDefault="00680376" w:rsidP="00680376">
      <w:pPr>
        <w:pStyle w:val="Sansinterligne"/>
        <w:numPr>
          <w:ilvl w:val="0"/>
          <w:numId w:val="1"/>
        </w:numPr>
        <w:ind w:left="360"/>
        <w:jc w:val="both"/>
        <w:rPr>
          <w:sz w:val="23"/>
          <w:szCs w:val="23"/>
        </w:rPr>
      </w:pPr>
      <w:r w:rsidRPr="00DF1439">
        <w:rPr>
          <w:sz w:val="23"/>
          <w:szCs w:val="23"/>
        </w:rPr>
        <w:t>Bonne connaissance des réseaux d’ESS, des acteurs et dispositifs d</w:t>
      </w:r>
      <w:r>
        <w:rPr>
          <w:sz w:val="23"/>
          <w:szCs w:val="23"/>
        </w:rPr>
        <w:t>’</w:t>
      </w:r>
      <w:r w:rsidRPr="00DF1439">
        <w:rPr>
          <w:sz w:val="23"/>
          <w:szCs w:val="23"/>
        </w:rPr>
        <w:t xml:space="preserve">accompagnement </w:t>
      </w:r>
    </w:p>
    <w:p w14:paraId="31CD9E75" w14:textId="77777777" w:rsidR="00680376" w:rsidRDefault="00680376" w:rsidP="00680376">
      <w:pPr>
        <w:pStyle w:val="Sansinterligne"/>
        <w:numPr>
          <w:ilvl w:val="0"/>
          <w:numId w:val="1"/>
        </w:numPr>
        <w:ind w:left="360"/>
        <w:jc w:val="both"/>
        <w:rPr>
          <w:sz w:val="23"/>
          <w:szCs w:val="23"/>
        </w:rPr>
      </w:pPr>
      <w:r>
        <w:rPr>
          <w:sz w:val="23"/>
          <w:szCs w:val="23"/>
        </w:rPr>
        <w:t>Expertise dans l’analyse des problématiques d’organisations de l’ESS</w:t>
      </w:r>
    </w:p>
    <w:p w14:paraId="3844ADE5" w14:textId="77777777" w:rsidR="00680376" w:rsidRPr="00DF1439" w:rsidRDefault="00680376" w:rsidP="00680376">
      <w:pPr>
        <w:pStyle w:val="Sansinterligne"/>
        <w:numPr>
          <w:ilvl w:val="0"/>
          <w:numId w:val="1"/>
        </w:numPr>
        <w:ind w:left="360"/>
        <w:jc w:val="both"/>
        <w:rPr>
          <w:sz w:val="23"/>
          <w:szCs w:val="23"/>
        </w:rPr>
      </w:pPr>
      <w:r>
        <w:rPr>
          <w:sz w:val="23"/>
          <w:szCs w:val="23"/>
        </w:rPr>
        <w:t xml:space="preserve">Bonne connaissance en ingénierie financière </w:t>
      </w:r>
    </w:p>
    <w:p w14:paraId="3DCFF74B" w14:textId="77777777" w:rsidR="00680376" w:rsidRPr="00DF1439" w:rsidRDefault="00680376" w:rsidP="00680376">
      <w:pPr>
        <w:pStyle w:val="Sansinterligne"/>
        <w:numPr>
          <w:ilvl w:val="0"/>
          <w:numId w:val="1"/>
        </w:numPr>
        <w:ind w:left="360"/>
        <w:jc w:val="both"/>
        <w:rPr>
          <w:sz w:val="23"/>
          <w:szCs w:val="23"/>
        </w:rPr>
      </w:pPr>
      <w:r w:rsidRPr="00DF1439">
        <w:rPr>
          <w:sz w:val="23"/>
          <w:szCs w:val="23"/>
        </w:rPr>
        <w:lastRenderedPageBreak/>
        <w:t>Expertise méthodologique en accompagnement de porteurs de projet</w:t>
      </w:r>
    </w:p>
    <w:p w14:paraId="6E4ECE90" w14:textId="77777777" w:rsidR="00680376" w:rsidRPr="00DF1439" w:rsidRDefault="00680376" w:rsidP="00680376">
      <w:pPr>
        <w:pStyle w:val="Sansinterligne"/>
        <w:numPr>
          <w:ilvl w:val="0"/>
          <w:numId w:val="1"/>
        </w:numPr>
        <w:ind w:left="360"/>
        <w:jc w:val="both"/>
        <w:rPr>
          <w:sz w:val="23"/>
          <w:szCs w:val="23"/>
        </w:rPr>
      </w:pPr>
      <w:r w:rsidRPr="00DF1439">
        <w:rPr>
          <w:sz w:val="23"/>
          <w:szCs w:val="23"/>
        </w:rPr>
        <w:t>Capacité  à animer des réunions</w:t>
      </w:r>
    </w:p>
    <w:p w14:paraId="60574DBE" w14:textId="77777777" w:rsidR="00680376" w:rsidRPr="00DF1439" w:rsidRDefault="00680376" w:rsidP="00680376">
      <w:pPr>
        <w:pStyle w:val="Sansinterligne"/>
        <w:numPr>
          <w:ilvl w:val="0"/>
          <w:numId w:val="1"/>
        </w:numPr>
        <w:ind w:left="360"/>
        <w:jc w:val="both"/>
        <w:rPr>
          <w:sz w:val="23"/>
          <w:szCs w:val="23"/>
        </w:rPr>
      </w:pPr>
      <w:r w:rsidRPr="00DF1439">
        <w:rPr>
          <w:sz w:val="23"/>
          <w:szCs w:val="23"/>
        </w:rPr>
        <w:t xml:space="preserve">Capacité à travailler en transversalité  </w:t>
      </w:r>
    </w:p>
    <w:p w14:paraId="104E4D5D" w14:textId="77777777" w:rsidR="00680376" w:rsidRPr="00DF1439" w:rsidRDefault="00680376" w:rsidP="00680376">
      <w:pPr>
        <w:pStyle w:val="Sansinterligne"/>
        <w:numPr>
          <w:ilvl w:val="0"/>
          <w:numId w:val="1"/>
        </w:numPr>
        <w:ind w:left="360"/>
        <w:jc w:val="both"/>
        <w:rPr>
          <w:sz w:val="23"/>
          <w:szCs w:val="23"/>
        </w:rPr>
      </w:pPr>
      <w:r w:rsidRPr="00DF1439">
        <w:rPr>
          <w:sz w:val="23"/>
          <w:szCs w:val="23"/>
        </w:rPr>
        <w:t>Capacités d’analyse, de synthèse et de rédaction</w:t>
      </w:r>
    </w:p>
    <w:p w14:paraId="26FAAC5F" w14:textId="77777777" w:rsidR="00680376" w:rsidRPr="00DF1439" w:rsidRDefault="00680376" w:rsidP="00680376">
      <w:pPr>
        <w:pStyle w:val="Sansinterligne"/>
        <w:numPr>
          <w:ilvl w:val="0"/>
          <w:numId w:val="1"/>
        </w:numPr>
        <w:ind w:left="360"/>
        <w:jc w:val="both"/>
        <w:rPr>
          <w:sz w:val="23"/>
          <w:szCs w:val="23"/>
        </w:rPr>
      </w:pPr>
      <w:r w:rsidRPr="00DF1439">
        <w:rPr>
          <w:sz w:val="23"/>
          <w:szCs w:val="23"/>
        </w:rPr>
        <w:t>Réel intérêt pour le développement des entreprises d’ESS</w:t>
      </w:r>
    </w:p>
    <w:p w14:paraId="79B38C34" w14:textId="77777777" w:rsidR="00680376" w:rsidRPr="00DF1439" w:rsidRDefault="00680376" w:rsidP="00680376">
      <w:pPr>
        <w:pStyle w:val="Sansinterligne"/>
        <w:numPr>
          <w:ilvl w:val="0"/>
          <w:numId w:val="1"/>
        </w:numPr>
        <w:ind w:left="360"/>
        <w:jc w:val="both"/>
        <w:rPr>
          <w:sz w:val="23"/>
          <w:szCs w:val="23"/>
        </w:rPr>
      </w:pPr>
      <w:r w:rsidRPr="00DF1439">
        <w:rPr>
          <w:sz w:val="23"/>
          <w:szCs w:val="23"/>
        </w:rPr>
        <w:t>Avoir le sens de l’initiative, être organisé et curieux</w:t>
      </w:r>
    </w:p>
    <w:p w14:paraId="7816A2F8" w14:textId="77777777" w:rsidR="00680376" w:rsidRPr="00DF1439" w:rsidRDefault="00680376" w:rsidP="00680376">
      <w:pPr>
        <w:pStyle w:val="Sansinterligne"/>
        <w:ind w:left="360"/>
        <w:jc w:val="both"/>
        <w:rPr>
          <w:sz w:val="23"/>
          <w:szCs w:val="23"/>
        </w:rPr>
      </w:pPr>
    </w:p>
    <w:p w14:paraId="1776FC82" w14:textId="77777777" w:rsidR="00680376" w:rsidRPr="00DF1439" w:rsidRDefault="00680376" w:rsidP="00680376">
      <w:pPr>
        <w:pStyle w:val="Sansinterligne"/>
        <w:jc w:val="both"/>
        <w:rPr>
          <w:sz w:val="23"/>
          <w:szCs w:val="23"/>
        </w:rPr>
      </w:pPr>
    </w:p>
    <w:p w14:paraId="4AC1B6CE" w14:textId="77777777" w:rsidR="00680376" w:rsidRPr="00DF1439" w:rsidRDefault="00680376" w:rsidP="00680376">
      <w:pPr>
        <w:pStyle w:val="Sansinterligne"/>
        <w:jc w:val="both"/>
        <w:rPr>
          <w:b/>
          <w:sz w:val="23"/>
          <w:szCs w:val="23"/>
          <w:u w:val="single"/>
        </w:rPr>
      </w:pPr>
      <w:r w:rsidRPr="00DF1439">
        <w:rPr>
          <w:b/>
          <w:sz w:val="23"/>
          <w:szCs w:val="23"/>
          <w:u w:val="single"/>
        </w:rPr>
        <w:t>Formation et expérience :</w:t>
      </w:r>
    </w:p>
    <w:p w14:paraId="048EE3CB" w14:textId="77777777" w:rsidR="00680376" w:rsidRPr="00DF1439" w:rsidRDefault="00680376" w:rsidP="00680376">
      <w:pPr>
        <w:pStyle w:val="Sansinterligne"/>
        <w:numPr>
          <w:ilvl w:val="0"/>
          <w:numId w:val="1"/>
        </w:numPr>
        <w:ind w:left="360"/>
        <w:jc w:val="both"/>
        <w:rPr>
          <w:sz w:val="23"/>
          <w:szCs w:val="23"/>
        </w:rPr>
      </w:pPr>
      <w:r w:rsidRPr="00DF1439">
        <w:rPr>
          <w:sz w:val="23"/>
          <w:szCs w:val="23"/>
        </w:rPr>
        <w:t>De formation supérieure (bac+3 minimum), une préférence sera donnée à des études dans le champ de l’ESS et/ou du développement territorial/économique</w:t>
      </w:r>
    </w:p>
    <w:p w14:paraId="78C585E2" w14:textId="77777777" w:rsidR="00680376" w:rsidRPr="00DF1439" w:rsidRDefault="00680376" w:rsidP="00680376">
      <w:pPr>
        <w:pStyle w:val="Sansinterligne"/>
        <w:numPr>
          <w:ilvl w:val="0"/>
          <w:numId w:val="1"/>
        </w:numPr>
        <w:ind w:left="360"/>
        <w:jc w:val="both"/>
        <w:rPr>
          <w:sz w:val="23"/>
          <w:szCs w:val="23"/>
        </w:rPr>
      </w:pPr>
      <w:r w:rsidRPr="00DF1439">
        <w:rPr>
          <w:sz w:val="23"/>
          <w:szCs w:val="23"/>
        </w:rPr>
        <w:t>Expérience professionnelle d’au moins 3 ans dans le champ de l’économie sociale et solidaire, de l’accompagnement de porteurs de projets</w:t>
      </w:r>
    </w:p>
    <w:p w14:paraId="4CAE3692" w14:textId="77777777" w:rsidR="00680376" w:rsidRPr="00DF1439" w:rsidRDefault="00680376" w:rsidP="00680376">
      <w:pPr>
        <w:pStyle w:val="Sansinterligne"/>
        <w:jc w:val="both"/>
        <w:rPr>
          <w:sz w:val="23"/>
          <w:szCs w:val="23"/>
        </w:rPr>
      </w:pPr>
    </w:p>
    <w:p w14:paraId="52706876" w14:textId="77777777" w:rsidR="00680376" w:rsidRPr="00DF1439" w:rsidRDefault="00680376" w:rsidP="00680376">
      <w:pPr>
        <w:pStyle w:val="Sansinterligne"/>
        <w:jc w:val="both"/>
        <w:rPr>
          <w:b/>
          <w:sz w:val="23"/>
          <w:szCs w:val="23"/>
          <w:u w:val="single"/>
        </w:rPr>
      </w:pPr>
      <w:r w:rsidRPr="00DF1439">
        <w:rPr>
          <w:b/>
          <w:sz w:val="23"/>
          <w:szCs w:val="23"/>
          <w:u w:val="single"/>
        </w:rPr>
        <w:t>Caractéristique de l’offre :</w:t>
      </w:r>
    </w:p>
    <w:p w14:paraId="3D646683" w14:textId="77777777" w:rsidR="00680376" w:rsidRPr="00DF1439" w:rsidRDefault="00680376" w:rsidP="00680376">
      <w:pPr>
        <w:pStyle w:val="Sansinterligne"/>
        <w:numPr>
          <w:ilvl w:val="0"/>
          <w:numId w:val="1"/>
        </w:numPr>
        <w:ind w:left="360"/>
        <w:jc w:val="both"/>
        <w:rPr>
          <w:sz w:val="23"/>
          <w:szCs w:val="23"/>
        </w:rPr>
      </w:pPr>
      <w:r w:rsidRPr="00DF1439">
        <w:rPr>
          <w:sz w:val="23"/>
          <w:szCs w:val="23"/>
        </w:rPr>
        <w:t>Contrat : CDI à temps plein.</w:t>
      </w:r>
    </w:p>
    <w:p w14:paraId="4FBD7BCB" w14:textId="77777777" w:rsidR="00680376" w:rsidRPr="00DF1439" w:rsidRDefault="00680376" w:rsidP="00680376">
      <w:pPr>
        <w:pStyle w:val="Sansinterligne"/>
        <w:numPr>
          <w:ilvl w:val="0"/>
          <w:numId w:val="1"/>
        </w:numPr>
        <w:ind w:left="360"/>
        <w:jc w:val="both"/>
        <w:rPr>
          <w:sz w:val="23"/>
          <w:szCs w:val="23"/>
        </w:rPr>
      </w:pPr>
      <w:r>
        <w:rPr>
          <w:sz w:val="23"/>
          <w:szCs w:val="23"/>
        </w:rPr>
        <w:t xml:space="preserve">Rémunération </w:t>
      </w:r>
      <w:r w:rsidRPr="00DF1439">
        <w:rPr>
          <w:sz w:val="23"/>
          <w:szCs w:val="23"/>
        </w:rPr>
        <w:t xml:space="preserve">entre 28,5 K€ et 32K€ (brut annuel), reprise d’ancienneté. </w:t>
      </w:r>
    </w:p>
    <w:p w14:paraId="3342EA2C" w14:textId="77777777" w:rsidR="00680376" w:rsidRPr="00DF1439" w:rsidRDefault="00680376" w:rsidP="00680376">
      <w:pPr>
        <w:pStyle w:val="Sansinterligne"/>
        <w:numPr>
          <w:ilvl w:val="0"/>
          <w:numId w:val="1"/>
        </w:numPr>
        <w:ind w:left="360"/>
        <w:jc w:val="both"/>
        <w:rPr>
          <w:sz w:val="23"/>
          <w:szCs w:val="23"/>
        </w:rPr>
      </w:pPr>
      <w:r w:rsidRPr="00DF1439">
        <w:rPr>
          <w:sz w:val="23"/>
          <w:szCs w:val="23"/>
        </w:rPr>
        <w:t xml:space="preserve">Compléments : chèques déjeuner, mutuelle. </w:t>
      </w:r>
    </w:p>
    <w:p w14:paraId="291E6224" w14:textId="63D828B1" w:rsidR="00680376" w:rsidRPr="00DF1439" w:rsidRDefault="00680376" w:rsidP="00680376">
      <w:pPr>
        <w:pStyle w:val="Sansinterligne"/>
        <w:numPr>
          <w:ilvl w:val="0"/>
          <w:numId w:val="1"/>
        </w:numPr>
        <w:ind w:left="360"/>
        <w:jc w:val="both"/>
        <w:rPr>
          <w:sz w:val="23"/>
          <w:szCs w:val="23"/>
        </w:rPr>
      </w:pPr>
      <w:r w:rsidRPr="00DF1439">
        <w:rPr>
          <w:sz w:val="23"/>
          <w:szCs w:val="23"/>
        </w:rPr>
        <w:t xml:space="preserve">Poste basé </w:t>
      </w:r>
      <w:r>
        <w:rPr>
          <w:sz w:val="23"/>
          <w:szCs w:val="23"/>
        </w:rPr>
        <w:t xml:space="preserve">à </w:t>
      </w:r>
      <w:r w:rsidR="001B26DE">
        <w:rPr>
          <w:sz w:val="23"/>
          <w:szCs w:val="23"/>
        </w:rPr>
        <w:t>Petit Quevilly</w:t>
      </w:r>
      <w:r w:rsidRPr="00DF1439">
        <w:rPr>
          <w:sz w:val="23"/>
          <w:szCs w:val="23"/>
        </w:rPr>
        <w:t xml:space="preserve">, déplacements à prévoir principalement </w:t>
      </w:r>
      <w:r w:rsidR="00BE103C">
        <w:rPr>
          <w:sz w:val="23"/>
          <w:szCs w:val="23"/>
        </w:rPr>
        <w:t>en Seine Maritime et dans l’Eure</w:t>
      </w:r>
    </w:p>
    <w:p w14:paraId="0DA7D5D9" w14:textId="77777777" w:rsidR="00680376" w:rsidRPr="00DF1439" w:rsidRDefault="00680376" w:rsidP="00680376">
      <w:pPr>
        <w:pStyle w:val="Sansinterligne"/>
        <w:numPr>
          <w:ilvl w:val="0"/>
          <w:numId w:val="1"/>
        </w:numPr>
        <w:ind w:left="360"/>
        <w:jc w:val="both"/>
        <w:rPr>
          <w:sz w:val="23"/>
          <w:szCs w:val="23"/>
        </w:rPr>
      </w:pPr>
      <w:r w:rsidRPr="00DF1439">
        <w:rPr>
          <w:sz w:val="23"/>
          <w:szCs w:val="23"/>
        </w:rPr>
        <w:t>Permis B indispensable.</w:t>
      </w:r>
    </w:p>
    <w:p w14:paraId="7AC3A658" w14:textId="77777777" w:rsidR="00680376" w:rsidRPr="00DF1439" w:rsidRDefault="00680376" w:rsidP="00680376">
      <w:pPr>
        <w:pStyle w:val="Sansinterligne"/>
        <w:ind w:left="720"/>
        <w:jc w:val="both"/>
        <w:rPr>
          <w:sz w:val="23"/>
          <w:szCs w:val="23"/>
        </w:rPr>
      </w:pPr>
    </w:p>
    <w:p w14:paraId="3ED166DE" w14:textId="77777777" w:rsidR="00680376" w:rsidRPr="00DF1439" w:rsidRDefault="00680376" w:rsidP="00680376">
      <w:pPr>
        <w:pStyle w:val="Sansinterligne"/>
        <w:jc w:val="both"/>
        <w:rPr>
          <w:b/>
          <w:sz w:val="23"/>
          <w:szCs w:val="23"/>
          <w:u w:val="single"/>
        </w:rPr>
      </w:pPr>
      <w:r w:rsidRPr="00DF1439">
        <w:rPr>
          <w:b/>
          <w:sz w:val="23"/>
          <w:szCs w:val="23"/>
          <w:u w:val="single"/>
        </w:rPr>
        <w:t>Modalités de réponse :</w:t>
      </w:r>
    </w:p>
    <w:p w14:paraId="026437E1" w14:textId="77777777" w:rsidR="00680376" w:rsidRPr="00DF1439" w:rsidRDefault="00680376" w:rsidP="00680376">
      <w:pPr>
        <w:pStyle w:val="Sansinterligne"/>
        <w:jc w:val="both"/>
        <w:rPr>
          <w:sz w:val="23"/>
          <w:szCs w:val="23"/>
        </w:rPr>
      </w:pPr>
      <w:r w:rsidRPr="00DF1439">
        <w:rPr>
          <w:sz w:val="23"/>
          <w:szCs w:val="23"/>
        </w:rPr>
        <w:t>Les candidatures (</w:t>
      </w:r>
      <w:r>
        <w:rPr>
          <w:sz w:val="23"/>
          <w:szCs w:val="23"/>
        </w:rPr>
        <w:t xml:space="preserve">CV et </w:t>
      </w:r>
      <w:r w:rsidRPr="00DF1439">
        <w:rPr>
          <w:sz w:val="23"/>
          <w:szCs w:val="23"/>
        </w:rPr>
        <w:t xml:space="preserve">lettre de motivation en lien avec l’offre proposée) sont à envoyer </w:t>
      </w:r>
    </w:p>
    <w:p w14:paraId="59C0756C" w14:textId="506704A8" w:rsidR="00680376" w:rsidRPr="00DF1439" w:rsidRDefault="00680376" w:rsidP="00680376">
      <w:pPr>
        <w:pStyle w:val="Sansinterligne"/>
        <w:numPr>
          <w:ilvl w:val="0"/>
          <w:numId w:val="1"/>
        </w:numPr>
        <w:jc w:val="both"/>
        <w:rPr>
          <w:sz w:val="23"/>
          <w:szCs w:val="23"/>
        </w:rPr>
      </w:pPr>
      <w:proofErr w:type="gramStart"/>
      <w:r w:rsidRPr="00DF1439">
        <w:rPr>
          <w:sz w:val="23"/>
          <w:szCs w:val="23"/>
        </w:rPr>
        <w:t>avant</w:t>
      </w:r>
      <w:proofErr w:type="gramEnd"/>
      <w:r w:rsidRPr="00DF1439">
        <w:rPr>
          <w:sz w:val="23"/>
          <w:szCs w:val="23"/>
        </w:rPr>
        <w:t xml:space="preserve"> le </w:t>
      </w:r>
      <w:r w:rsidR="00B15395">
        <w:rPr>
          <w:sz w:val="23"/>
          <w:szCs w:val="23"/>
        </w:rPr>
        <w:t>02</w:t>
      </w:r>
      <w:r>
        <w:rPr>
          <w:sz w:val="23"/>
          <w:szCs w:val="23"/>
        </w:rPr>
        <w:t>.</w:t>
      </w:r>
      <w:r w:rsidR="00BE103C">
        <w:rPr>
          <w:sz w:val="23"/>
          <w:szCs w:val="23"/>
        </w:rPr>
        <w:t>0</w:t>
      </w:r>
      <w:r w:rsidR="00B15395">
        <w:rPr>
          <w:sz w:val="23"/>
          <w:szCs w:val="23"/>
        </w:rPr>
        <w:t>2</w:t>
      </w:r>
      <w:r>
        <w:rPr>
          <w:sz w:val="23"/>
          <w:szCs w:val="23"/>
        </w:rPr>
        <w:t>.202</w:t>
      </w:r>
      <w:r w:rsidR="00B15395">
        <w:rPr>
          <w:sz w:val="23"/>
          <w:szCs w:val="23"/>
        </w:rPr>
        <w:t>2</w:t>
      </w:r>
      <w:r>
        <w:rPr>
          <w:sz w:val="23"/>
          <w:szCs w:val="23"/>
        </w:rPr>
        <w:t xml:space="preserve"> </w:t>
      </w:r>
      <w:r w:rsidRPr="00DF1439">
        <w:rPr>
          <w:b/>
          <w:bCs/>
          <w:sz w:val="23"/>
          <w:szCs w:val="23"/>
        </w:rPr>
        <w:t xml:space="preserve"> </w:t>
      </w:r>
      <w:r w:rsidRPr="00DF1439">
        <w:rPr>
          <w:sz w:val="23"/>
          <w:szCs w:val="23"/>
        </w:rPr>
        <w:t>(</w:t>
      </w:r>
      <w:r w:rsidRPr="00DF1439">
        <w:rPr>
          <w:sz w:val="23"/>
          <w:szCs w:val="23"/>
          <w:u w:val="single"/>
        </w:rPr>
        <w:t xml:space="preserve">entretiens </w:t>
      </w:r>
      <w:r>
        <w:rPr>
          <w:sz w:val="23"/>
          <w:szCs w:val="23"/>
          <w:u w:val="single"/>
        </w:rPr>
        <w:t>le</w:t>
      </w:r>
      <w:r w:rsidR="00B15395">
        <w:rPr>
          <w:sz w:val="23"/>
          <w:szCs w:val="23"/>
          <w:u w:val="single"/>
        </w:rPr>
        <w:t xml:space="preserve"> 16 ou 18 </w:t>
      </w:r>
      <w:r w:rsidR="009B6697">
        <w:rPr>
          <w:sz w:val="23"/>
          <w:szCs w:val="23"/>
          <w:u w:val="single"/>
        </w:rPr>
        <w:t>février</w:t>
      </w:r>
      <w:r w:rsidRPr="00DF1439">
        <w:rPr>
          <w:sz w:val="23"/>
          <w:szCs w:val="23"/>
        </w:rPr>
        <w:t>)</w:t>
      </w:r>
    </w:p>
    <w:p w14:paraId="4765A367" w14:textId="77777777" w:rsidR="00680376" w:rsidRPr="00DF1439" w:rsidRDefault="00680376" w:rsidP="00680376">
      <w:pPr>
        <w:pStyle w:val="Sansinterligne"/>
        <w:numPr>
          <w:ilvl w:val="0"/>
          <w:numId w:val="1"/>
        </w:numPr>
        <w:jc w:val="both"/>
        <w:rPr>
          <w:sz w:val="23"/>
          <w:szCs w:val="23"/>
        </w:rPr>
      </w:pPr>
      <w:r w:rsidRPr="00DF1439">
        <w:rPr>
          <w:sz w:val="23"/>
          <w:szCs w:val="23"/>
        </w:rPr>
        <w:t xml:space="preserve">par mail à </w:t>
      </w:r>
      <w:hyperlink r:id="rId6" w:history="1">
        <w:r w:rsidRPr="00DF1439">
          <w:rPr>
            <w:rStyle w:val="Lienhypertexte"/>
            <w:sz w:val="23"/>
            <w:szCs w:val="23"/>
          </w:rPr>
          <w:t>rodolphe.joigne@cressnormandie.org</w:t>
        </w:r>
      </w:hyperlink>
      <w:r w:rsidRPr="00DF1439">
        <w:rPr>
          <w:sz w:val="23"/>
          <w:szCs w:val="23"/>
        </w:rPr>
        <w:t xml:space="preserve"> en précisant l’objet « Recrutement »</w:t>
      </w:r>
    </w:p>
    <w:p w14:paraId="213A77DE" w14:textId="77777777" w:rsidR="00680376" w:rsidRPr="00DF1439" w:rsidRDefault="00680376" w:rsidP="00680376">
      <w:pPr>
        <w:pStyle w:val="Sansinterligne"/>
        <w:jc w:val="both"/>
        <w:rPr>
          <w:sz w:val="23"/>
          <w:szCs w:val="23"/>
        </w:rPr>
      </w:pPr>
    </w:p>
    <w:p w14:paraId="5B154422" w14:textId="77777777" w:rsidR="00680376" w:rsidRDefault="00680376" w:rsidP="00680376"/>
    <w:p w14:paraId="59E3A6F0" w14:textId="77777777" w:rsidR="002B7F38" w:rsidRDefault="002B7F38"/>
    <w:sectPr w:rsidR="002B7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0E98"/>
    <w:multiLevelType w:val="hybridMultilevel"/>
    <w:tmpl w:val="8DCAE3BE"/>
    <w:lvl w:ilvl="0" w:tplc="ED66E5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0C617F"/>
    <w:multiLevelType w:val="hybridMultilevel"/>
    <w:tmpl w:val="3DA4088A"/>
    <w:lvl w:ilvl="0" w:tplc="ED66E57A">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76"/>
    <w:rsid w:val="001B26DE"/>
    <w:rsid w:val="002B7F38"/>
    <w:rsid w:val="003A1F67"/>
    <w:rsid w:val="00680376"/>
    <w:rsid w:val="009B6697"/>
    <w:rsid w:val="00AA7C4A"/>
    <w:rsid w:val="00B15395"/>
    <w:rsid w:val="00BE103C"/>
    <w:rsid w:val="00C047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1D64"/>
  <w15:chartTrackingRefBased/>
  <w15:docId w15:val="{E7DF081D-3B22-483E-AF6B-CE38E9F3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80376"/>
    <w:pPr>
      <w:spacing w:after="0" w:line="240" w:lineRule="auto"/>
    </w:pPr>
  </w:style>
  <w:style w:type="character" w:styleId="Lienhypertexte">
    <w:name w:val="Hyperlink"/>
    <w:basedOn w:val="Policepardfaut"/>
    <w:uiPriority w:val="99"/>
    <w:unhideWhenUsed/>
    <w:rsid w:val="00680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lphe.joigne@cressnormandi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538</Words>
  <Characters>2959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Joigne</dc:creator>
  <cp:keywords/>
  <dc:description/>
  <cp:lastModifiedBy>Yamina CHOCTEAU</cp:lastModifiedBy>
  <cp:revision>4</cp:revision>
  <dcterms:created xsi:type="dcterms:W3CDTF">2021-10-21T15:22:00Z</dcterms:created>
  <dcterms:modified xsi:type="dcterms:W3CDTF">2022-01-12T11:14:00Z</dcterms:modified>
</cp:coreProperties>
</file>