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48" w:rsidRPr="00AF6388" w:rsidRDefault="00AF6388">
      <w:pPr>
        <w:shd w:val="clear" w:color="auto" w:fill="FFFFFF"/>
        <w:rPr>
          <w:b/>
          <w:color w:val="000000"/>
          <w:spacing w:val="-3"/>
        </w:rPr>
      </w:pPr>
      <w:r w:rsidRPr="00AF6388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0.65pt;margin-top:-9.75pt;width:163.15pt;height:108.75pt;z-index:-1;mso-position-horizontal-relative:text;mso-position-vertical-relative:text;mso-width-relative:page;mso-height-relative:page" wrapcoords="-17 0 -17 21575 21600 21575 21600 0 -17 0">
            <v:imagedata r:id="rId4" o:title="frédérique venturelli (2)"/>
            <w10:wrap type="tight"/>
          </v:shape>
        </w:pict>
      </w:r>
      <w:r w:rsidR="00340E52" w:rsidRPr="00AF6388">
        <w:rPr>
          <w:b/>
          <w:color w:val="000000"/>
          <w:spacing w:val="-3"/>
        </w:rPr>
        <w:t>LA LIGUE DE L’ENSEIGNEMENT</w:t>
      </w:r>
    </w:p>
    <w:p w:rsidR="00D00448" w:rsidRDefault="00D00448">
      <w:pPr>
        <w:shd w:val="clear" w:color="auto" w:fill="FFFFFF"/>
        <w:rPr>
          <w:color w:val="000000"/>
          <w:spacing w:val="-3"/>
          <w:u w:val="single"/>
        </w:rPr>
      </w:pPr>
    </w:p>
    <w:p w:rsidR="00D00448" w:rsidRDefault="00D00448">
      <w:pPr>
        <w:shd w:val="clear" w:color="auto" w:fill="FFFFFF"/>
        <w:rPr>
          <w:color w:val="000000"/>
          <w:spacing w:val="-3"/>
          <w:u w:val="single"/>
        </w:rPr>
      </w:pPr>
    </w:p>
    <w:p w:rsidR="000A76B5" w:rsidRPr="00B831C5" w:rsidRDefault="008A4B50">
      <w:pPr>
        <w:shd w:val="clear" w:color="auto" w:fill="FFFFFF"/>
        <w:rPr>
          <w:b/>
        </w:rPr>
      </w:pPr>
      <w:r w:rsidRPr="00B831C5">
        <w:rPr>
          <w:b/>
          <w:color w:val="000000"/>
          <w:spacing w:val="-3"/>
        </w:rPr>
        <w:t xml:space="preserve">Qui </w:t>
      </w:r>
      <w:r w:rsidRPr="00B831C5">
        <w:rPr>
          <w:rFonts w:cs="Times New Roman"/>
          <w:b/>
          <w:color w:val="000000"/>
          <w:spacing w:val="-3"/>
        </w:rPr>
        <w:t>ê</w:t>
      </w:r>
      <w:r w:rsidRPr="00B831C5">
        <w:rPr>
          <w:b/>
          <w:color w:val="000000"/>
          <w:spacing w:val="-3"/>
        </w:rPr>
        <w:t>tes-vous ?</w:t>
      </w:r>
    </w:p>
    <w:p w:rsidR="000A76B5" w:rsidRPr="00B831C5" w:rsidRDefault="008A4B50">
      <w:pPr>
        <w:shd w:val="clear" w:color="auto" w:fill="FFFFFF"/>
        <w:spacing w:before="211" w:line="307" w:lineRule="exact"/>
        <w:ind w:left="5"/>
        <w:rPr>
          <w:color w:val="000000"/>
          <w:spacing w:val="2"/>
        </w:rPr>
      </w:pPr>
      <w:r w:rsidRPr="00B831C5">
        <w:rPr>
          <w:color w:val="000000"/>
          <w:spacing w:val="2"/>
        </w:rPr>
        <w:t xml:space="preserve">Frédérique </w:t>
      </w:r>
      <w:proofErr w:type="spellStart"/>
      <w:r w:rsidRPr="00B831C5">
        <w:rPr>
          <w:color w:val="000000"/>
          <w:spacing w:val="2"/>
        </w:rPr>
        <w:t>Venturelli</w:t>
      </w:r>
      <w:proofErr w:type="spellEnd"/>
      <w:r w:rsidRPr="00B831C5">
        <w:rPr>
          <w:color w:val="000000"/>
          <w:spacing w:val="2"/>
        </w:rPr>
        <w:t xml:space="preserve">, je </w:t>
      </w:r>
      <w:r w:rsidR="00384D87">
        <w:rPr>
          <w:color w:val="000000"/>
          <w:spacing w:val="2"/>
        </w:rPr>
        <w:t xml:space="preserve">suis enseignante détachée de </w:t>
      </w:r>
      <w:bookmarkStart w:id="0" w:name="_GoBack"/>
      <w:bookmarkEnd w:id="0"/>
      <w:r w:rsidR="00384D87">
        <w:rPr>
          <w:color w:val="000000"/>
          <w:spacing w:val="2"/>
        </w:rPr>
        <w:t>l'Education N</w:t>
      </w:r>
      <w:r w:rsidRPr="00B831C5">
        <w:rPr>
          <w:color w:val="000000"/>
          <w:spacing w:val="2"/>
        </w:rPr>
        <w:t>ationale et je travaille à</w:t>
      </w:r>
      <w:r w:rsidR="00B831C5" w:rsidRPr="00B831C5">
        <w:rPr>
          <w:color w:val="000000"/>
          <w:spacing w:val="2"/>
        </w:rPr>
        <w:t xml:space="preserve"> la L</w:t>
      </w:r>
      <w:r w:rsidRPr="00B831C5">
        <w:rPr>
          <w:color w:val="000000"/>
          <w:spacing w:val="2"/>
        </w:rPr>
        <w:t xml:space="preserve">igue </w:t>
      </w:r>
      <w:r w:rsidR="00B831C5" w:rsidRPr="00B831C5">
        <w:rPr>
          <w:color w:val="000000"/>
          <w:spacing w:val="2"/>
        </w:rPr>
        <w:t>de l'E</w:t>
      </w:r>
      <w:r w:rsidRPr="00B831C5">
        <w:rPr>
          <w:color w:val="000000"/>
          <w:spacing w:val="2"/>
        </w:rPr>
        <w:t>nseignement du Calvados depuis 9 ans.</w:t>
      </w:r>
    </w:p>
    <w:p w:rsidR="000A76B5" w:rsidRPr="00B831C5" w:rsidRDefault="00384D87">
      <w:pPr>
        <w:shd w:val="clear" w:color="auto" w:fill="FFFFFF"/>
        <w:spacing w:before="269"/>
        <w:ind w:left="5"/>
        <w:rPr>
          <w:b/>
        </w:rPr>
      </w:pPr>
      <w:r>
        <w:rPr>
          <w:b/>
          <w:color w:val="000000"/>
        </w:rPr>
        <w:t xml:space="preserve">Qu'est-ce-que </w:t>
      </w:r>
      <w:r w:rsidR="00B831C5">
        <w:rPr>
          <w:b/>
          <w:color w:val="000000"/>
        </w:rPr>
        <w:t>la L</w:t>
      </w:r>
      <w:r w:rsidR="008A4B50" w:rsidRPr="00B831C5">
        <w:rPr>
          <w:b/>
          <w:color w:val="000000"/>
        </w:rPr>
        <w:t>igue de l'</w:t>
      </w:r>
      <w:r w:rsidR="00B831C5">
        <w:rPr>
          <w:b/>
          <w:color w:val="000000"/>
        </w:rPr>
        <w:t>E</w:t>
      </w:r>
      <w:r w:rsidR="008A4B50" w:rsidRPr="00B831C5">
        <w:rPr>
          <w:b/>
          <w:color w:val="000000"/>
        </w:rPr>
        <w:t>nseignement ?</w:t>
      </w:r>
    </w:p>
    <w:p w:rsidR="000A76B5" w:rsidRPr="00B831C5" w:rsidRDefault="008A4B50" w:rsidP="00B831C5">
      <w:pPr>
        <w:shd w:val="clear" w:color="auto" w:fill="FFFFFF"/>
        <w:spacing w:before="168" w:line="352" w:lineRule="exact"/>
        <w:ind w:left="6"/>
        <w:rPr>
          <w:color w:val="000000"/>
          <w:spacing w:val="2"/>
        </w:rPr>
      </w:pPr>
      <w:r w:rsidRPr="00B831C5">
        <w:rPr>
          <w:color w:val="000000"/>
          <w:spacing w:val="2"/>
        </w:rPr>
        <w:t>C'est une association d'éducation populaire complémentaire de l'</w:t>
      </w:r>
      <w:r w:rsidR="00B831C5" w:rsidRPr="00B831C5">
        <w:rPr>
          <w:color w:val="000000"/>
          <w:spacing w:val="2"/>
        </w:rPr>
        <w:t>Education N</w:t>
      </w:r>
      <w:r w:rsidRPr="00B831C5">
        <w:rPr>
          <w:color w:val="000000"/>
          <w:spacing w:val="2"/>
        </w:rPr>
        <w:t>ationale</w:t>
      </w:r>
      <w:r w:rsidR="00384D87">
        <w:rPr>
          <w:color w:val="000000"/>
          <w:spacing w:val="2"/>
        </w:rPr>
        <w:t xml:space="preserve"> qui aura 100 ans en 2016. Il y </w:t>
      </w:r>
      <w:r w:rsidRPr="00B831C5">
        <w:rPr>
          <w:color w:val="000000"/>
          <w:spacing w:val="2"/>
        </w:rPr>
        <w:t>en a une dans chaque département y compris les départements d'Outre-mer.</w:t>
      </w:r>
      <w:r w:rsidR="00B831C5">
        <w:rPr>
          <w:color w:val="000000"/>
          <w:spacing w:val="2"/>
        </w:rPr>
        <w:t xml:space="preserve"> </w:t>
      </w:r>
      <w:r w:rsidRPr="00B831C5">
        <w:rPr>
          <w:color w:val="000000"/>
          <w:spacing w:val="2"/>
        </w:rPr>
        <w:t xml:space="preserve">Nous intervenons dans le cinéma itinérant, la culture, l'éducation pour tous, la vie scolaire/périscolaire, </w:t>
      </w:r>
      <w:r w:rsidR="00B831C5">
        <w:rPr>
          <w:color w:val="000000"/>
          <w:spacing w:val="2"/>
        </w:rPr>
        <w:t>l’</w:t>
      </w:r>
      <w:r w:rsidR="005E274E" w:rsidRPr="00B831C5">
        <w:rPr>
          <w:color w:val="000000"/>
          <w:spacing w:val="2"/>
        </w:rPr>
        <w:t>accompagnement des collectivités territoriales</w:t>
      </w:r>
      <w:r w:rsidRPr="00B831C5">
        <w:rPr>
          <w:color w:val="000000"/>
          <w:spacing w:val="2"/>
        </w:rPr>
        <w:t xml:space="preserve"> </w:t>
      </w:r>
      <w:r w:rsidR="005E274E" w:rsidRPr="00B831C5">
        <w:rPr>
          <w:color w:val="000000"/>
          <w:spacing w:val="2"/>
        </w:rPr>
        <w:t xml:space="preserve">pour tout ce qui est secteur jeunesse, </w:t>
      </w:r>
      <w:r w:rsidR="00B831C5">
        <w:rPr>
          <w:color w:val="000000"/>
          <w:spacing w:val="2"/>
        </w:rPr>
        <w:t xml:space="preserve">les </w:t>
      </w:r>
      <w:r w:rsidR="005E274E" w:rsidRPr="00B831C5">
        <w:rPr>
          <w:color w:val="000000"/>
          <w:spacing w:val="2"/>
        </w:rPr>
        <w:t xml:space="preserve">vacances pour tous, </w:t>
      </w:r>
      <w:r w:rsidR="00B831C5">
        <w:rPr>
          <w:color w:val="000000"/>
          <w:spacing w:val="2"/>
        </w:rPr>
        <w:t xml:space="preserve">les </w:t>
      </w:r>
      <w:r w:rsidRPr="00B831C5">
        <w:rPr>
          <w:color w:val="000000"/>
          <w:spacing w:val="2"/>
        </w:rPr>
        <w:t>classe</w:t>
      </w:r>
      <w:r w:rsidR="005E274E" w:rsidRPr="00B831C5">
        <w:rPr>
          <w:color w:val="000000"/>
          <w:spacing w:val="2"/>
        </w:rPr>
        <w:t>s</w:t>
      </w:r>
      <w:r w:rsidRPr="00B831C5">
        <w:rPr>
          <w:color w:val="000000"/>
          <w:spacing w:val="2"/>
        </w:rPr>
        <w:t xml:space="preserve"> découvertes, </w:t>
      </w:r>
      <w:r w:rsidR="00B831C5">
        <w:rPr>
          <w:color w:val="000000"/>
          <w:spacing w:val="2"/>
        </w:rPr>
        <w:t xml:space="preserve">les </w:t>
      </w:r>
      <w:r w:rsidRPr="00B831C5">
        <w:rPr>
          <w:color w:val="000000"/>
          <w:spacing w:val="2"/>
        </w:rPr>
        <w:t>sports scolaires</w:t>
      </w:r>
      <w:r w:rsidR="005E274E" w:rsidRPr="00B831C5">
        <w:rPr>
          <w:color w:val="000000"/>
          <w:spacing w:val="2"/>
        </w:rPr>
        <w:t xml:space="preserve"> et </w:t>
      </w:r>
      <w:r w:rsidR="00B831C5">
        <w:rPr>
          <w:color w:val="000000"/>
          <w:spacing w:val="2"/>
        </w:rPr>
        <w:t xml:space="preserve">les </w:t>
      </w:r>
      <w:r w:rsidR="005E274E" w:rsidRPr="00B831C5">
        <w:rPr>
          <w:color w:val="000000"/>
          <w:spacing w:val="2"/>
        </w:rPr>
        <w:t xml:space="preserve">sports affinitaires, </w:t>
      </w:r>
      <w:r w:rsidR="00B831C5">
        <w:rPr>
          <w:color w:val="000000"/>
          <w:spacing w:val="2"/>
        </w:rPr>
        <w:t>l’</w:t>
      </w:r>
      <w:r w:rsidR="005E274E" w:rsidRPr="00B831C5">
        <w:rPr>
          <w:color w:val="000000"/>
          <w:spacing w:val="2"/>
        </w:rPr>
        <w:t>accompagnement de la réussite éducativ</w:t>
      </w:r>
      <w:r w:rsidR="00384D87">
        <w:rPr>
          <w:color w:val="000000"/>
          <w:spacing w:val="2"/>
        </w:rPr>
        <w:t xml:space="preserve">e </w:t>
      </w:r>
      <w:r w:rsidR="005E274E" w:rsidRPr="00B831C5">
        <w:rPr>
          <w:color w:val="000000"/>
          <w:spacing w:val="2"/>
        </w:rPr>
        <w:t>dans certains quartier</w:t>
      </w:r>
      <w:r w:rsidR="00585D18">
        <w:rPr>
          <w:color w:val="000000"/>
          <w:spacing w:val="2"/>
        </w:rPr>
        <w:t>s</w:t>
      </w:r>
      <w:r w:rsidR="005E274E" w:rsidRPr="00B831C5">
        <w:rPr>
          <w:color w:val="000000"/>
          <w:spacing w:val="2"/>
        </w:rPr>
        <w:t xml:space="preserve"> </w:t>
      </w:r>
      <w:r w:rsidRPr="00B831C5">
        <w:rPr>
          <w:color w:val="000000"/>
          <w:spacing w:val="2"/>
        </w:rPr>
        <w:t>...</w:t>
      </w:r>
    </w:p>
    <w:p w:rsidR="000A76B5" w:rsidRPr="00B831C5" w:rsidRDefault="008A4B50" w:rsidP="00B831C5">
      <w:pPr>
        <w:shd w:val="clear" w:color="auto" w:fill="FFFFFF"/>
        <w:spacing w:before="269"/>
        <w:ind w:left="5"/>
        <w:rPr>
          <w:b/>
          <w:color w:val="000000"/>
        </w:rPr>
      </w:pPr>
      <w:r w:rsidRPr="00B831C5">
        <w:rPr>
          <w:b/>
          <w:color w:val="000000"/>
        </w:rPr>
        <w:t>Quel est le rapport entre la ligue de l'enseignement et l'é</w:t>
      </w:r>
      <w:r w:rsidR="005E274E" w:rsidRPr="00B831C5">
        <w:rPr>
          <w:b/>
          <w:color w:val="000000"/>
        </w:rPr>
        <w:t>conomie</w:t>
      </w:r>
      <w:r w:rsidRPr="00B831C5">
        <w:rPr>
          <w:b/>
          <w:color w:val="000000"/>
        </w:rPr>
        <w:t xml:space="preserve"> sociale et solidaire ?</w:t>
      </w:r>
    </w:p>
    <w:p w:rsidR="000A76B5" w:rsidRDefault="008A4B50" w:rsidP="00B831C5">
      <w:pPr>
        <w:shd w:val="clear" w:color="auto" w:fill="FFFFFF"/>
        <w:spacing w:before="168" w:line="355" w:lineRule="exact"/>
        <w:ind w:left="6"/>
        <w:rPr>
          <w:color w:val="000000"/>
          <w:spacing w:val="2"/>
        </w:rPr>
      </w:pPr>
      <w:r>
        <w:rPr>
          <w:color w:val="000000"/>
        </w:rPr>
        <w:t>Nous d</w:t>
      </w:r>
      <w:r>
        <w:rPr>
          <w:rFonts w:cs="Times New Roman"/>
          <w:color w:val="000000"/>
        </w:rPr>
        <w:t>é</w:t>
      </w:r>
      <w:r>
        <w:rPr>
          <w:color w:val="000000"/>
        </w:rPr>
        <w:t>veloppons des projets d'</w:t>
      </w:r>
      <w:r>
        <w:rPr>
          <w:rFonts w:cs="Times New Roman"/>
          <w:color w:val="000000"/>
        </w:rPr>
        <w:t>é</w:t>
      </w:r>
      <w:r>
        <w:rPr>
          <w:color w:val="000000"/>
        </w:rPr>
        <w:t>conomie sociale et solidaire</w:t>
      </w:r>
      <w:r w:rsidR="00384D87">
        <w:rPr>
          <w:color w:val="000000"/>
        </w:rPr>
        <w:t>. O</w:t>
      </w:r>
      <w:r>
        <w:rPr>
          <w:color w:val="000000"/>
        </w:rPr>
        <w:t xml:space="preserve">n a par exemple un centre de </w:t>
      </w:r>
      <w:r>
        <w:rPr>
          <w:color w:val="000000"/>
          <w:spacing w:val="2"/>
        </w:rPr>
        <w:t xml:space="preserve">vacances </w:t>
      </w:r>
      <w:r w:rsidR="005E274E">
        <w:rPr>
          <w:color w:val="000000"/>
          <w:spacing w:val="2"/>
        </w:rPr>
        <w:t>qui travaille uniquement là-dessu</w:t>
      </w:r>
      <w:r w:rsidR="00384D87">
        <w:rPr>
          <w:color w:val="000000"/>
          <w:spacing w:val="2"/>
        </w:rPr>
        <w:t xml:space="preserve">s. Il est à </w:t>
      </w:r>
      <w:proofErr w:type="spellStart"/>
      <w:r w:rsidR="00384D87">
        <w:rPr>
          <w:color w:val="000000"/>
          <w:spacing w:val="2"/>
        </w:rPr>
        <w:t>Clinchamps</w:t>
      </w:r>
      <w:proofErr w:type="spellEnd"/>
      <w:r w:rsidR="00384D87">
        <w:rPr>
          <w:color w:val="000000"/>
          <w:spacing w:val="2"/>
        </w:rPr>
        <w:t xml:space="preserve"> sur Orne.</w:t>
      </w:r>
      <w:r w:rsidR="005E274E">
        <w:rPr>
          <w:color w:val="000000"/>
          <w:spacing w:val="2"/>
        </w:rPr>
        <w:t xml:space="preserve"> On travaille </w:t>
      </w:r>
      <w:r>
        <w:rPr>
          <w:color w:val="000000"/>
          <w:spacing w:val="2"/>
        </w:rPr>
        <w:t>toute la dimension d</w:t>
      </w:r>
      <w:r>
        <w:rPr>
          <w:rFonts w:cs="Times New Roman"/>
          <w:color w:val="000000"/>
          <w:spacing w:val="2"/>
        </w:rPr>
        <w:t>é</w:t>
      </w:r>
      <w:r w:rsidR="005E274E">
        <w:rPr>
          <w:color w:val="000000"/>
          <w:spacing w:val="2"/>
        </w:rPr>
        <w:t>veloppement durable</w:t>
      </w:r>
      <w:r w:rsidR="009E352C">
        <w:rPr>
          <w:color w:val="000000"/>
          <w:spacing w:val="2"/>
        </w:rPr>
        <w:t>, t</w:t>
      </w:r>
      <w:r w:rsidR="005E274E">
        <w:rPr>
          <w:color w:val="000000"/>
          <w:spacing w:val="2"/>
        </w:rPr>
        <w:t xml:space="preserve">out ce qui est recyclage, trie </w:t>
      </w:r>
      <w:r>
        <w:rPr>
          <w:color w:val="000000"/>
          <w:spacing w:val="2"/>
        </w:rPr>
        <w:t>les d</w:t>
      </w:r>
      <w:r>
        <w:rPr>
          <w:rFonts w:cs="Times New Roman"/>
          <w:color w:val="000000"/>
          <w:spacing w:val="2"/>
        </w:rPr>
        <w:t>é</w:t>
      </w:r>
      <w:r>
        <w:rPr>
          <w:color w:val="000000"/>
          <w:spacing w:val="2"/>
        </w:rPr>
        <w:t>chets</w:t>
      </w:r>
      <w:r w:rsidR="005E274E">
        <w:rPr>
          <w:color w:val="000000"/>
          <w:spacing w:val="2"/>
        </w:rPr>
        <w:t xml:space="preserve"> mais </w:t>
      </w:r>
      <w:r w:rsidR="00B831C5">
        <w:rPr>
          <w:color w:val="000000"/>
          <w:spacing w:val="2"/>
        </w:rPr>
        <w:t xml:space="preserve">aussi </w:t>
      </w:r>
      <w:r w:rsidR="005E274E">
        <w:rPr>
          <w:color w:val="000000"/>
          <w:spacing w:val="-2"/>
        </w:rPr>
        <w:t xml:space="preserve">tout ce qui est </w:t>
      </w:r>
      <w:r>
        <w:rPr>
          <w:color w:val="000000"/>
          <w:spacing w:val="-2"/>
        </w:rPr>
        <w:t>solidarit</w:t>
      </w:r>
      <w:r>
        <w:rPr>
          <w:rFonts w:cs="Times New Roman"/>
          <w:color w:val="000000"/>
          <w:spacing w:val="-2"/>
        </w:rPr>
        <w:t>é</w:t>
      </w:r>
      <w:r w:rsidR="005E274E">
        <w:rPr>
          <w:color w:val="000000"/>
          <w:spacing w:val="-2"/>
        </w:rPr>
        <w:t>. N</w:t>
      </w:r>
      <w:r>
        <w:rPr>
          <w:color w:val="000000"/>
          <w:spacing w:val="-2"/>
        </w:rPr>
        <w:t xml:space="preserve">ous avons </w:t>
      </w:r>
      <w:r w:rsidR="005E274E">
        <w:rPr>
          <w:color w:val="000000"/>
          <w:spacing w:val="-2"/>
        </w:rPr>
        <w:t xml:space="preserve">au siège </w:t>
      </w:r>
      <w:r>
        <w:rPr>
          <w:color w:val="000000"/>
          <w:spacing w:val="-2"/>
        </w:rPr>
        <w:t>aussi un IME (Institut M</w:t>
      </w:r>
      <w:r>
        <w:rPr>
          <w:rFonts w:cs="Times New Roman"/>
          <w:color w:val="000000"/>
          <w:spacing w:val="-2"/>
        </w:rPr>
        <w:t>é</w:t>
      </w:r>
      <w:r>
        <w:rPr>
          <w:color w:val="000000"/>
          <w:spacing w:val="-2"/>
        </w:rPr>
        <w:t>dico-Educatif) o</w:t>
      </w:r>
      <w:r>
        <w:rPr>
          <w:rFonts w:cs="Times New Roman"/>
          <w:color w:val="000000"/>
          <w:spacing w:val="-2"/>
        </w:rPr>
        <w:t>ù</w:t>
      </w:r>
      <w:r>
        <w:rPr>
          <w:color w:val="000000"/>
          <w:spacing w:val="-2"/>
        </w:rPr>
        <w:t xml:space="preserve"> les jeunes </w:t>
      </w:r>
      <w:r>
        <w:rPr>
          <w:color w:val="000000"/>
        </w:rPr>
        <w:t>d</w:t>
      </w:r>
      <w:r>
        <w:rPr>
          <w:rFonts w:cs="Times New Roman"/>
          <w:color w:val="000000"/>
        </w:rPr>
        <w:t>é</w:t>
      </w:r>
      <w:r>
        <w:rPr>
          <w:color w:val="000000"/>
        </w:rPr>
        <w:t>favoris</w:t>
      </w:r>
      <w:r>
        <w:rPr>
          <w:rFonts w:cs="Times New Roman"/>
          <w:color w:val="000000"/>
        </w:rPr>
        <w:t>é</w:t>
      </w:r>
      <w:r>
        <w:rPr>
          <w:color w:val="000000"/>
        </w:rPr>
        <w:t xml:space="preserve">s apprennent </w:t>
      </w:r>
      <w:r w:rsidR="00B831C5">
        <w:rPr>
          <w:color w:val="000000"/>
        </w:rPr>
        <w:t>la</w:t>
      </w:r>
      <w:r>
        <w:rPr>
          <w:color w:val="000000"/>
        </w:rPr>
        <w:t xml:space="preserve"> cuisine, </w:t>
      </w:r>
      <w:r w:rsidR="00B831C5">
        <w:rPr>
          <w:color w:val="000000"/>
        </w:rPr>
        <w:t xml:space="preserve">le </w:t>
      </w:r>
      <w:r w:rsidR="009E352C">
        <w:rPr>
          <w:color w:val="000000"/>
        </w:rPr>
        <w:t xml:space="preserve">service...ainsi </w:t>
      </w:r>
      <w:r>
        <w:rPr>
          <w:color w:val="000000"/>
        </w:rPr>
        <w:t xml:space="preserve">ils </w:t>
      </w:r>
      <w:r w:rsidR="00585D18">
        <w:rPr>
          <w:color w:val="000000"/>
        </w:rPr>
        <w:t xml:space="preserve">puissent ressortir </w:t>
      </w:r>
      <w:r>
        <w:rPr>
          <w:color w:val="000000"/>
        </w:rPr>
        <w:t xml:space="preserve">avec un </w:t>
      </w:r>
      <w:r>
        <w:rPr>
          <w:color w:val="000000"/>
          <w:spacing w:val="2"/>
        </w:rPr>
        <w:t>dipl</w:t>
      </w:r>
      <w:r>
        <w:rPr>
          <w:rFonts w:cs="Times New Roman"/>
          <w:color w:val="000000"/>
          <w:spacing w:val="2"/>
        </w:rPr>
        <w:t>ô</w:t>
      </w:r>
      <w:r>
        <w:rPr>
          <w:color w:val="000000"/>
          <w:spacing w:val="2"/>
        </w:rPr>
        <w:t>me et un m</w:t>
      </w:r>
      <w:r>
        <w:rPr>
          <w:rFonts w:cs="Times New Roman"/>
          <w:color w:val="000000"/>
          <w:spacing w:val="2"/>
        </w:rPr>
        <w:t>é</w:t>
      </w:r>
      <w:r>
        <w:rPr>
          <w:color w:val="000000"/>
          <w:spacing w:val="2"/>
        </w:rPr>
        <w:t>tier</w:t>
      </w:r>
      <w:r w:rsidR="009E352C">
        <w:rPr>
          <w:color w:val="000000"/>
          <w:spacing w:val="2"/>
        </w:rPr>
        <w:t>.</w:t>
      </w:r>
    </w:p>
    <w:p w:rsidR="000A76B5" w:rsidRPr="00B831C5" w:rsidRDefault="00B831C5">
      <w:pPr>
        <w:shd w:val="clear" w:color="auto" w:fill="FFFFFF"/>
        <w:spacing w:before="254"/>
        <w:ind w:left="14"/>
        <w:rPr>
          <w:b/>
        </w:rPr>
      </w:pPr>
      <w:r w:rsidRPr="00B831C5">
        <w:rPr>
          <w:b/>
          <w:color w:val="000000"/>
          <w:spacing w:val="-6"/>
        </w:rPr>
        <w:t>Que fait la L</w:t>
      </w:r>
      <w:r w:rsidR="008A4B50" w:rsidRPr="00B831C5">
        <w:rPr>
          <w:b/>
          <w:color w:val="000000"/>
          <w:spacing w:val="-6"/>
        </w:rPr>
        <w:t>igue au CIFAC?</w:t>
      </w:r>
    </w:p>
    <w:p w:rsidR="009E352C" w:rsidRPr="00585D18" w:rsidRDefault="00B831C5" w:rsidP="009E352C">
      <w:pPr>
        <w:shd w:val="clear" w:color="auto" w:fill="FFFFFF"/>
        <w:spacing w:before="206" w:line="307" w:lineRule="exact"/>
        <w:ind w:left="14" w:right="442"/>
        <w:rPr>
          <w:color w:val="000000"/>
          <w:spacing w:val="2"/>
        </w:rPr>
      </w:pPr>
      <w:r w:rsidRPr="00585D18">
        <w:rPr>
          <w:color w:val="000000"/>
          <w:spacing w:val="2"/>
        </w:rPr>
        <w:t>On intervient sur le thème de la citoyenneté à travers une</w:t>
      </w:r>
      <w:r w:rsidR="008A4B50" w:rsidRPr="00585D18">
        <w:rPr>
          <w:color w:val="000000"/>
          <w:spacing w:val="2"/>
        </w:rPr>
        <w:t xml:space="preserve"> formation de délégués </w:t>
      </w:r>
      <w:r w:rsidRPr="00585D18">
        <w:rPr>
          <w:color w:val="000000"/>
          <w:spacing w:val="2"/>
        </w:rPr>
        <w:t>de classe,</w:t>
      </w:r>
      <w:r w:rsidR="009E352C" w:rsidRPr="00585D18">
        <w:rPr>
          <w:color w:val="000000"/>
          <w:spacing w:val="2"/>
        </w:rPr>
        <w:t xml:space="preserve"> </w:t>
      </w:r>
      <w:proofErr w:type="gramStart"/>
      <w:r w:rsidR="009E352C" w:rsidRPr="00585D18">
        <w:rPr>
          <w:color w:val="000000"/>
          <w:spacing w:val="2"/>
        </w:rPr>
        <w:t>d</w:t>
      </w:r>
      <w:r w:rsidRPr="00585D18">
        <w:rPr>
          <w:color w:val="000000"/>
          <w:spacing w:val="2"/>
        </w:rPr>
        <w:t>’une</w:t>
      </w:r>
      <w:proofErr w:type="gramEnd"/>
      <w:r w:rsidRPr="00585D18">
        <w:rPr>
          <w:color w:val="000000"/>
          <w:spacing w:val="2"/>
        </w:rPr>
        <w:t xml:space="preserve"> animation sur la</w:t>
      </w:r>
      <w:r w:rsidR="008A4B50" w:rsidRPr="00585D18">
        <w:rPr>
          <w:color w:val="000000"/>
          <w:spacing w:val="2"/>
        </w:rPr>
        <w:t xml:space="preserve"> lutte contre les stéré</w:t>
      </w:r>
      <w:r w:rsidRPr="00585D18">
        <w:rPr>
          <w:color w:val="000000"/>
          <w:spacing w:val="2"/>
        </w:rPr>
        <w:t>otypes et des</w:t>
      </w:r>
      <w:r w:rsidR="008A4B50" w:rsidRPr="00585D18">
        <w:rPr>
          <w:color w:val="000000"/>
          <w:spacing w:val="2"/>
        </w:rPr>
        <w:t xml:space="preserve"> discriminations</w:t>
      </w:r>
      <w:r w:rsidR="009E352C" w:rsidRPr="00585D18">
        <w:rPr>
          <w:color w:val="000000"/>
          <w:spacing w:val="2"/>
        </w:rPr>
        <w:t xml:space="preserve"> mais aussi sur</w:t>
      </w:r>
      <w:r w:rsidR="008A4B50" w:rsidRPr="00585D18">
        <w:rPr>
          <w:color w:val="000000"/>
          <w:spacing w:val="2"/>
        </w:rPr>
        <w:t xml:space="preserve"> la gestion de conflits</w:t>
      </w:r>
      <w:r w:rsidR="009E352C" w:rsidRPr="00585D18">
        <w:rPr>
          <w:color w:val="000000"/>
          <w:spacing w:val="2"/>
        </w:rPr>
        <w:t>. Nous sommes aussi présents pour animer l</w:t>
      </w:r>
      <w:r w:rsidR="008A4B50" w:rsidRPr="00585D18">
        <w:rPr>
          <w:color w:val="000000"/>
          <w:spacing w:val="2"/>
        </w:rPr>
        <w:t>es journées d'intégration</w:t>
      </w:r>
      <w:r w:rsidR="00384D87">
        <w:rPr>
          <w:color w:val="000000"/>
          <w:spacing w:val="2"/>
        </w:rPr>
        <w:t xml:space="preserve"> en début d’année</w:t>
      </w:r>
      <w:r w:rsidR="009E352C" w:rsidRPr="00585D18">
        <w:rPr>
          <w:color w:val="000000"/>
          <w:spacing w:val="2"/>
        </w:rPr>
        <w:t>.</w:t>
      </w:r>
    </w:p>
    <w:p w:rsidR="000A76B5" w:rsidRPr="009E352C" w:rsidRDefault="008A4B50" w:rsidP="009E352C">
      <w:pPr>
        <w:shd w:val="clear" w:color="auto" w:fill="FFFFFF"/>
        <w:spacing w:before="206" w:line="307" w:lineRule="exact"/>
        <w:ind w:left="14" w:right="442"/>
        <w:rPr>
          <w:b/>
          <w:color w:val="000000"/>
          <w:spacing w:val="-6"/>
        </w:rPr>
      </w:pPr>
      <w:r w:rsidRPr="009E352C">
        <w:rPr>
          <w:b/>
          <w:color w:val="000000"/>
          <w:spacing w:val="-6"/>
        </w:rPr>
        <w:t>Que vous apporte humainement de travailler à</w:t>
      </w:r>
      <w:r w:rsidR="009E352C">
        <w:rPr>
          <w:b/>
          <w:color w:val="000000"/>
          <w:spacing w:val="-6"/>
        </w:rPr>
        <w:t xml:space="preserve"> la L</w:t>
      </w:r>
      <w:r w:rsidRPr="009E352C">
        <w:rPr>
          <w:b/>
          <w:color w:val="000000"/>
          <w:spacing w:val="-6"/>
        </w:rPr>
        <w:t>igue de l'enseignement ?</w:t>
      </w:r>
    </w:p>
    <w:p w:rsidR="008A4B50" w:rsidRPr="00585D18" w:rsidRDefault="009E352C" w:rsidP="00585D18">
      <w:pPr>
        <w:shd w:val="clear" w:color="auto" w:fill="FFFFFF"/>
        <w:spacing w:before="206" w:line="307" w:lineRule="exact"/>
        <w:ind w:left="14" w:right="442"/>
        <w:rPr>
          <w:color w:val="000000"/>
          <w:spacing w:val="2"/>
        </w:rPr>
      </w:pPr>
      <w:r w:rsidRPr="00585D18">
        <w:rPr>
          <w:color w:val="000000"/>
          <w:spacing w:val="2"/>
        </w:rPr>
        <w:t>Moi ce que j'aime bien c’est</w:t>
      </w:r>
      <w:r w:rsidR="00B831C5" w:rsidRPr="00585D18">
        <w:rPr>
          <w:color w:val="000000"/>
          <w:spacing w:val="2"/>
        </w:rPr>
        <w:t xml:space="preserve"> </w:t>
      </w:r>
      <w:r w:rsidR="00384D87">
        <w:rPr>
          <w:color w:val="000000"/>
          <w:spacing w:val="2"/>
        </w:rPr>
        <w:t>d’être toujours en</w:t>
      </w:r>
      <w:r w:rsidRPr="00585D18">
        <w:rPr>
          <w:color w:val="000000"/>
          <w:spacing w:val="2"/>
        </w:rPr>
        <w:t xml:space="preserve"> contact avec l</w:t>
      </w:r>
      <w:r w:rsidR="00B831C5" w:rsidRPr="00585D18">
        <w:rPr>
          <w:color w:val="000000"/>
          <w:spacing w:val="2"/>
        </w:rPr>
        <w:t>es élèves</w:t>
      </w:r>
      <w:r w:rsidRPr="00585D18">
        <w:rPr>
          <w:color w:val="000000"/>
          <w:spacing w:val="2"/>
        </w:rPr>
        <w:t xml:space="preserve"> mais aussi d’a</w:t>
      </w:r>
      <w:r w:rsidR="008A4B50" w:rsidRPr="00585D18">
        <w:rPr>
          <w:color w:val="000000"/>
          <w:spacing w:val="2"/>
        </w:rPr>
        <w:t>pporte</w:t>
      </w:r>
      <w:r w:rsidRPr="00585D18">
        <w:rPr>
          <w:color w:val="000000"/>
          <w:spacing w:val="2"/>
        </w:rPr>
        <w:t>r</w:t>
      </w:r>
      <w:r w:rsidR="008A4B50" w:rsidRPr="00585D18">
        <w:rPr>
          <w:color w:val="000000"/>
          <w:spacing w:val="2"/>
        </w:rPr>
        <w:t xml:space="preserve"> ma petite pierre</w:t>
      </w:r>
      <w:r w:rsidR="00384D87">
        <w:rPr>
          <w:color w:val="000000"/>
          <w:spacing w:val="2"/>
        </w:rPr>
        <w:t xml:space="preserve"> à leur « construction »</w:t>
      </w:r>
      <w:r w:rsidRPr="00585D18">
        <w:rPr>
          <w:color w:val="000000"/>
          <w:spacing w:val="2"/>
        </w:rPr>
        <w:t>. J</w:t>
      </w:r>
      <w:r w:rsidR="008A4B50" w:rsidRPr="00585D18">
        <w:rPr>
          <w:color w:val="000000"/>
          <w:spacing w:val="2"/>
        </w:rPr>
        <w:t>e me dis</w:t>
      </w:r>
      <w:r w:rsidRPr="00585D18">
        <w:rPr>
          <w:color w:val="000000"/>
          <w:spacing w:val="2"/>
        </w:rPr>
        <w:t xml:space="preserve"> : </w:t>
      </w:r>
      <w:r w:rsidR="00384D87">
        <w:rPr>
          <w:color w:val="000000"/>
          <w:spacing w:val="2"/>
        </w:rPr>
        <w:t xml:space="preserve">« s'il y </w:t>
      </w:r>
      <w:r w:rsidR="008A4B50" w:rsidRPr="00585D18">
        <w:rPr>
          <w:color w:val="000000"/>
          <w:spacing w:val="2"/>
        </w:rPr>
        <w:t xml:space="preserve">en a </w:t>
      </w:r>
      <w:r w:rsidRPr="00585D18">
        <w:rPr>
          <w:color w:val="000000"/>
          <w:spacing w:val="2"/>
        </w:rPr>
        <w:t>un</w:t>
      </w:r>
      <w:r w:rsidR="008A4B50" w:rsidRPr="00585D18">
        <w:rPr>
          <w:color w:val="000000"/>
          <w:spacing w:val="2"/>
        </w:rPr>
        <w:t xml:space="preserve"> au moins qui a écouté, qui a entendu, notamment </w:t>
      </w:r>
      <w:r w:rsidR="00384D87">
        <w:rPr>
          <w:color w:val="000000"/>
          <w:spacing w:val="2"/>
        </w:rPr>
        <w:t>quand on parle des</w:t>
      </w:r>
      <w:r w:rsidR="008A4B50" w:rsidRPr="00585D18">
        <w:rPr>
          <w:color w:val="000000"/>
          <w:spacing w:val="2"/>
        </w:rPr>
        <w:t xml:space="preserve"> stéréotype</w:t>
      </w:r>
      <w:r w:rsidR="00384D87">
        <w:rPr>
          <w:color w:val="000000"/>
          <w:spacing w:val="2"/>
        </w:rPr>
        <w:t>s</w:t>
      </w:r>
      <w:r w:rsidR="008A4B50" w:rsidRPr="00585D18">
        <w:rPr>
          <w:color w:val="000000"/>
          <w:spacing w:val="2"/>
        </w:rPr>
        <w:t xml:space="preserve">, </w:t>
      </w:r>
      <w:r w:rsidR="00384D87">
        <w:rPr>
          <w:color w:val="000000"/>
          <w:spacing w:val="2"/>
        </w:rPr>
        <w:t xml:space="preserve">des </w:t>
      </w:r>
      <w:r w:rsidR="008A4B50" w:rsidRPr="00585D18">
        <w:rPr>
          <w:color w:val="000000"/>
          <w:spacing w:val="2"/>
        </w:rPr>
        <w:t>préjugé</w:t>
      </w:r>
      <w:r w:rsidR="00384D87">
        <w:rPr>
          <w:color w:val="000000"/>
          <w:spacing w:val="2"/>
        </w:rPr>
        <w:t>s</w:t>
      </w:r>
      <w:r w:rsidR="008A4B50" w:rsidRPr="00585D18">
        <w:rPr>
          <w:color w:val="000000"/>
          <w:spacing w:val="2"/>
        </w:rPr>
        <w:t xml:space="preserve">, et bien ça fait déjà un dont </w:t>
      </w:r>
      <w:r w:rsidR="00384D87">
        <w:rPr>
          <w:color w:val="000000"/>
          <w:spacing w:val="2"/>
        </w:rPr>
        <w:t>j'aurai</w:t>
      </w:r>
      <w:r w:rsidR="008A4B50">
        <w:rPr>
          <w:color w:val="000000"/>
          <w:spacing w:val="2"/>
        </w:rPr>
        <w:t xml:space="preserve"> ouvert l'esprit. </w:t>
      </w:r>
      <w:r>
        <w:rPr>
          <w:color w:val="000000"/>
          <w:spacing w:val="2"/>
        </w:rPr>
        <w:t>« </w:t>
      </w:r>
    </w:p>
    <w:sectPr w:rsidR="008A4B50" w:rsidRPr="00585D18" w:rsidSect="000A76B5">
      <w:type w:val="continuous"/>
      <w:pgSz w:w="11909" w:h="16834"/>
      <w:pgMar w:top="1440" w:right="968" w:bottom="720" w:left="190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4B50"/>
    <w:rsid w:val="000A76B5"/>
    <w:rsid w:val="00340E52"/>
    <w:rsid w:val="00384D87"/>
    <w:rsid w:val="00585D18"/>
    <w:rsid w:val="005E274E"/>
    <w:rsid w:val="006172FB"/>
    <w:rsid w:val="008A4B50"/>
    <w:rsid w:val="009E352C"/>
    <w:rsid w:val="00AF6388"/>
    <w:rsid w:val="00B831C5"/>
    <w:rsid w:val="00D00448"/>
    <w:rsid w:val="00E9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5C0C867-9D19-4999-B313-DC2CF7DA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6B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Laure Drege</cp:lastModifiedBy>
  <cp:revision>6</cp:revision>
  <dcterms:created xsi:type="dcterms:W3CDTF">2014-03-31T11:19:00Z</dcterms:created>
  <dcterms:modified xsi:type="dcterms:W3CDTF">2015-04-17T07:43:00Z</dcterms:modified>
</cp:coreProperties>
</file>