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2A2" w:rsidRPr="002A5276" w:rsidRDefault="007E66AD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b/>
          <w:color w:val="000000"/>
          <w:spacing w:val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9.4pt;margin-top:-30.6pt;width:112.15pt;height:168.25pt;z-index:-251656192;mso-position-horizontal-relative:text;mso-position-vertical-relative:text;mso-width-relative:page;mso-height-relative:page" wrapcoords="-87 0 -87 21470 21600 21470 21600 0 -87 0">
            <v:imagedata r:id="rId4" o:title="jeunes et engagés 336"/>
            <w10:wrap type="tight"/>
          </v:shape>
        </w:pict>
      </w:r>
      <w:r w:rsidR="00F92382" w:rsidRPr="002A5276">
        <w:rPr>
          <w:rFonts w:asciiTheme="minorHAnsi" w:eastAsia="Times New Roman" w:hAnsiTheme="minorHAnsi"/>
          <w:b/>
          <w:color w:val="000000"/>
          <w:spacing w:val="1"/>
        </w:rPr>
        <w:t>Qui êtes-vous ?</w:t>
      </w:r>
    </w:p>
    <w:p w:rsidR="002A5276" w:rsidRDefault="002A5276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 xml:space="preserve">Je suis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Annick, </w:t>
      </w:r>
      <w:r>
        <w:rPr>
          <w:rFonts w:asciiTheme="minorHAnsi" w:eastAsia="Times New Roman" w:hAnsiTheme="minorHAnsi"/>
          <w:color w:val="000000"/>
          <w:spacing w:val="1"/>
        </w:rPr>
        <w:t xml:space="preserve">je suis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>animatrice sur la précarit</w:t>
      </w:r>
      <w:r>
        <w:rPr>
          <w:rFonts w:asciiTheme="minorHAnsi" w:eastAsia="Times New Roman" w:hAnsiTheme="minorHAnsi"/>
          <w:color w:val="000000"/>
          <w:spacing w:val="1"/>
        </w:rPr>
        <w:t xml:space="preserve">é. </w:t>
      </w:r>
      <w:r w:rsidR="000446DC">
        <w:rPr>
          <w:rFonts w:asciiTheme="minorHAnsi" w:eastAsia="Times New Roman" w:hAnsiTheme="minorHAnsi"/>
          <w:color w:val="000000"/>
          <w:spacing w:val="1"/>
        </w:rPr>
        <w:t>Je sui amenée à</w:t>
      </w:r>
      <w:r>
        <w:rPr>
          <w:rFonts w:asciiTheme="minorHAnsi" w:eastAsia="Times New Roman" w:hAnsiTheme="minorHAnsi"/>
          <w:color w:val="000000"/>
          <w:spacing w:val="1"/>
        </w:rPr>
        <w:t xml:space="preserve"> rechercher des partenaires textiles ou alimentaires.</w:t>
      </w:r>
    </w:p>
    <w:p w:rsidR="002A5276" w:rsidRDefault="002A5276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p w:rsidR="005F72A2" w:rsidRPr="002A5276" w:rsidRDefault="00F92382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b/>
          <w:color w:val="000000"/>
          <w:spacing w:val="1"/>
        </w:rPr>
      </w:pPr>
      <w:r w:rsidRPr="002A5276">
        <w:rPr>
          <w:rFonts w:asciiTheme="minorHAnsi" w:eastAsia="Times New Roman" w:hAnsiTheme="minorHAnsi"/>
          <w:b/>
          <w:color w:val="000000"/>
          <w:spacing w:val="1"/>
        </w:rPr>
        <w:t xml:space="preserve">Qu'est-ce que le </w:t>
      </w:r>
      <w:r w:rsidR="000446DC">
        <w:rPr>
          <w:rFonts w:asciiTheme="minorHAnsi" w:eastAsia="Times New Roman" w:hAnsiTheme="minorHAnsi"/>
          <w:b/>
          <w:color w:val="000000"/>
          <w:spacing w:val="1"/>
        </w:rPr>
        <w:t>S</w:t>
      </w:r>
      <w:r w:rsidRPr="002A5276">
        <w:rPr>
          <w:rFonts w:asciiTheme="minorHAnsi" w:eastAsia="Times New Roman" w:hAnsiTheme="minorHAnsi"/>
          <w:b/>
          <w:color w:val="000000"/>
          <w:spacing w:val="1"/>
        </w:rPr>
        <w:t xml:space="preserve">ecours </w:t>
      </w:r>
      <w:r w:rsidR="000446DC">
        <w:rPr>
          <w:rFonts w:asciiTheme="minorHAnsi" w:eastAsia="Times New Roman" w:hAnsiTheme="minorHAnsi"/>
          <w:b/>
          <w:color w:val="000000"/>
          <w:spacing w:val="1"/>
        </w:rPr>
        <w:t>P</w:t>
      </w:r>
      <w:r w:rsidRPr="002A5276">
        <w:rPr>
          <w:rFonts w:asciiTheme="minorHAnsi" w:eastAsia="Times New Roman" w:hAnsiTheme="minorHAnsi"/>
          <w:b/>
          <w:color w:val="000000"/>
          <w:spacing w:val="1"/>
        </w:rPr>
        <w:t>opulaire ?</w:t>
      </w:r>
    </w:p>
    <w:p w:rsidR="002A5276" w:rsidRDefault="00F92382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  <w:r w:rsidRPr="002A5276">
        <w:rPr>
          <w:rFonts w:asciiTheme="minorHAnsi" w:eastAsia="Times New Roman" w:hAnsiTheme="minorHAnsi"/>
          <w:color w:val="000000"/>
          <w:spacing w:val="1"/>
        </w:rPr>
        <w:t xml:space="preserve">C'est une association de 1901 reconnue d'utilité publique qui vient en aide aux personnes en difficultés sous forme d'aide alimentaire mais ce n'est pas le </w:t>
      </w:r>
      <w:r w:rsidR="002A5276">
        <w:rPr>
          <w:rFonts w:asciiTheme="minorHAnsi" w:eastAsia="Times New Roman" w:hAnsiTheme="minorHAnsi"/>
          <w:color w:val="000000"/>
          <w:spacing w:val="1"/>
        </w:rPr>
        <w:t xml:space="preserve">but </w:t>
      </w:r>
      <w:r w:rsidRPr="002A5276">
        <w:rPr>
          <w:rFonts w:asciiTheme="minorHAnsi" w:eastAsia="Times New Roman" w:hAnsiTheme="minorHAnsi"/>
          <w:color w:val="000000"/>
          <w:spacing w:val="1"/>
        </w:rPr>
        <w:t xml:space="preserve">principal. Le </w:t>
      </w:r>
      <w:r w:rsidR="002A5276">
        <w:rPr>
          <w:rFonts w:asciiTheme="minorHAnsi" w:eastAsia="Times New Roman" w:hAnsiTheme="minorHAnsi"/>
          <w:color w:val="000000"/>
          <w:spacing w:val="1"/>
        </w:rPr>
        <w:t xml:space="preserve">but </w:t>
      </w:r>
      <w:r w:rsidRPr="002A5276">
        <w:rPr>
          <w:rFonts w:asciiTheme="minorHAnsi" w:eastAsia="Times New Roman" w:hAnsiTheme="minorHAnsi"/>
          <w:color w:val="000000"/>
          <w:spacing w:val="1"/>
        </w:rPr>
        <w:t xml:space="preserve">principal </w:t>
      </w:r>
      <w:r w:rsidR="002A5276">
        <w:rPr>
          <w:rFonts w:asciiTheme="minorHAnsi" w:eastAsia="Times New Roman" w:hAnsiTheme="minorHAnsi"/>
          <w:color w:val="000000"/>
          <w:spacing w:val="1"/>
        </w:rPr>
        <w:t>c’</w:t>
      </w:r>
      <w:r w:rsidRPr="002A5276">
        <w:rPr>
          <w:rFonts w:asciiTheme="minorHAnsi" w:eastAsia="Times New Roman" w:hAnsiTheme="minorHAnsi"/>
          <w:color w:val="000000"/>
          <w:spacing w:val="1"/>
        </w:rPr>
        <w:t>est d'aider les gens en passant par l'alimentaire pour les aiguiller aussi su</w:t>
      </w:r>
      <w:r w:rsidR="002A5276">
        <w:rPr>
          <w:rFonts w:asciiTheme="minorHAnsi" w:eastAsia="Times New Roman" w:hAnsiTheme="minorHAnsi"/>
          <w:color w:val="000000"/>
          <w:spacing w:val="1"/>
        </w:rPr>
        <w:t xml:space="preserve">r les vacances, les loisirs parce qu’il n’y a pas que l’alimentaire. Mais c’est ce biais là qu’on arrive à les toucher. </w:t>
      </w:r>
    </w:p>
    <w:p w:rsidR="007E66AD" w:rsidRDefault="007E66AD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p w:rsidR="005F72A2" w:rsidRPr="002A5276" w:rsidRDefault="00F92382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b/>
          <w:color w:val="000000"/>
          <w:spacing w:val="1"/>
        </w:rPr>
      </w:pPr>
      <w:r w:rsidRPr="002A5276">
        <w:rPr>
          <w:rFonts w:asciiTheme="minorHAnsi" w:eastAsia="Times New Roman" w:hAnsiTheme="minorHAnsi"/>
          <w:b/>
          <w:color w:val="000000"/>
          <w:spacing w:val="1"/>
        </w:rPr>
        <w:t>D'où viennent les dons ?</w:t>
      </w:r>
    </w:p>
    <w:p w:rsidR="003246E2" w:rsidRDefault="002A5276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>Il y a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 des donateurs classiques qui font des chè</w:t>
      </w:r>
      <w:r>
        <w:rPr>
          <w:rFonts w:asciiTheme="minorHAnsi" w:eastAsia="Times New Roman" w:hAnsiTheme="minorHAnsi"/>
          <w:color w:val="000000"/>
          <w:spacing w:val="1"/>
        </w:rPr>
        <w:t xml:space="preserve">ques de don. Sinon, il y a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des dons de vêtements, </w:t>
      </w:r>
      <w:r>
        <w:rPr>
          <w:rFonts w:asciiTheme="minorHAnsi" w:eastAsia="Times New Roman" w:hAnsiTheme="minorHAnsi"/>
          <w:color w:val="000000"/>
          <w:spacing w:val="1"/>
        </w:rPr>
        <w:t xml:space="preserve">de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chaussures, </w:t>
      </w:r>
      <w:r>
        <w:rPr>
          <w:rFonts w:asciiTheme="minorHAnsi" w:eastAsia="Times New Roman" w:hAnsiTheme="minorHAnsi"/>
          <w:color w:val="000000"/>
          <w:spacing w:val="1"/>
        </w:rPr>
        <w:t xml:space="preserve">de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>vaisselle</w:t>
      </w:r>
      <w:r>
        <w:rPr>
          <w:rFonts w:asciiTheme="minorHAnsi" w:eastAsia="Times New Roman" w:hAnsiTheme="minorHAnsi"/>
          <w:color w:val="000000"/>
          <w:spacing w:val="1"/>
        </w:rPr>
        <w:t xml:space="preserve"> ... Avec c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es dons nous avons des boutiques de </w:t>
      </w:r>
      <w:r>
        <w:rPr>
          <w:rFonts w:asciiTheme="minorHAnsi" w:eastAsia="Times New Roman" w:hAnsiTheme="minorHAnsi"/>
          <w:color w:val="000000"/>
          <w:spacing w:val="1"/>
        </w:rPr>
        <w:t xml:space="preserve">la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solidarité </w:t>
      </w:r>
      <w:r>
        <w:rPr>
          <w:rFonts w:asciiTheme="minorHAnsi" w:eastAsia="Times New Roman" w:hAnsiTheme="minorHAnsi"/>
          <w:color w:val="000000"/>
          <w:spacing w:val="1"/>
        </w:rPr>
        <w:t>qui sont ouvertes</w:t>
      </w:r>
      <w:r w:rsidR="003246E2">
        <w:rPr>
          <w:rFonts w:asciiTheme="minorHAnsi" w:eastAsia="Times New Roman" w:hAnsiTheme="minorHAnsi"/>
          <w:color w:val="000000"/>
          <w:spacing w:val="1"/>
        </w:rPr>
        <w:t xml:space="preserve"> où tout le monde peut y accéder.</w:t>
      </w:r>
      <w:r w:rsidR="000446DC">
        <w:rPr>
          <w:rFonts w:asciiTheme="minorHAnsi" w:eastAsia="Times New Roman" w:hAnsiTheme="minorHAnsi"/>
          <w:color w:val="000000"/>
          <w:spacing w:val="1"/>
        </w:rPr>
        <w:t xml:space="preserve"> A</w:t>
      </w:r>
      <w:r w:rsidR="003246E2">
        <w:rPr>
          <w:rFonts w:asciiTheme="minorHAnsi" w:eastAsia="Times New Roman" w:hAnsiTheme="minorHAnsi"/>
          <w:color w:val="000000"/>
          <w:spacing w:val="1"/>
        </w:rPr>
        <w:t>vec l’argent récolté, on rachète les produits qui nous manquent</w:t>
      </w:r>
      <w:r w:rsidR="000446DC">
        <w:rPr>
          <w:rFonts w:asciiTheme="minorHAnsi" w:eastAsia="Times New Roman" w:hAnsiTheme="minorHAnsi"/>
          <w:color w:val="000000"/>
          <w:spacing w:val="1"/>
        </w:rPr>
        <w:t> :</w:t>
      </w:r>
      <w:r w:rsidR="003246E2">
        <w:rPr>
          <w:rFonts w:asciiTheme="minorHAnsi" w:eastAsia="Times New Roman" w:hAnsiTheme="minorHAnsi"/>
          <w:color w:val="000000"/>
          <w:spacing w:val="1"/>
        </w:rPr>
        <w:t xml:space="preserve"> les produits d’hygiène, le café, le sucre, l’huile. Ces boutiques sont situées ici sur le site. Il y</w:t>
      </w:r>
      <w:r w:rsidR="000446DC"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3246E2">
        <w:rPr>
          <w:rFonts w:asciiTheme="minorHAnsi" w:eastAsia="Times New Roman" w:hAnsiTheme="minorHAnsi"/>
          <w:color w:val="000000"/>
          <w:spacing w:val="1"/>
        </w:rPr>
        <w:t xml:space="preserve">a en a dans toutes les structures du département qui fonctionnement sur le même modèle. Avec </w:t>
      </w:r>
      <w:r w:rsidR="000446DC">
        <w:rPr>
          <w:rFonts w:asciiTheme="minorHAnsi" w:eastAsia="Times New Roman" w:hAnsiTheme="minorHAnsi"/>
          <w:color w:val="000000"/>
          <w:spacing w:val="1"/>
        </w:rPr>
        <w:t>l’argent récolté</w:t>
      </w:r>
      <w:r w:rsidR="003246E2">
        <w:rPr>
          <w:rFonts w:asciiTheme="minorHAnsi" w:eastAsia="Times New Roman" w:hAnsiTheme="minorHAnsi"/>
          <w:color w:val="000000"/>
          <w:spacing w:val="1"/>
        </w:rPr>
        <w:t xml:space="preserve">, on peut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payer </w:t>
      </w:r>
      <w:r w:rsidR="000446DC">
        <w:rPr>
          <w:rFonts w:asciiTheme="minorHAnsi" w:eastAsia="Times New Roman" w:hAnsiTheme="minorHAnsi"/>
          <w:color w:val="000000"/>
          <w:spacing w:val="1"/>
        </w:rPr>
        <w:t>nos charges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 xml:space="preserve"> ce qui </w:t>
      </w:r>
      <w:r w:rsidR="000446DC">
        <w:rPr>
          <w:rFonts w:asciiTheme="minorHAnsi" w:eastAsia="Times New Roman" w:hAnsiTheme="minorHAnsi"/>
          <w:color w:val="000000"/>
          <w:spacing w:val="1"/>
        </w:rPr>
        <w:t xml:space="preserve">nous </w:t>
      </w:r>
      <w:r w:rsidR="00F92382" w:rsidRPr="002A5276">
        <w:rPr>
          <w:rFonts w:asciiTheme="minorHAnsi" w:eastAsia="Times New Roman" w:hAnsiTheme="minorHAnsi"/>
          <w:color w:val="000000"/>
          <w:spacing w:val="1"/>
        </w:rPr>
        <w:t>permet de fonctionner</w:t>
      </w:r>
      <w:r w:rsidR="003246E2">
        <w:rPr>
          <w:rFonts w:asciiTheme="minorHAnsi" w:eastAsia="Times New Roman" w:hAnsiTheme="minorHAnsi"/>
          <w:color w:val="000000"/>
          <w:spacing w:val="1"/>
        </w:rPr>
        <w:t xml:space="preserve"> et faire la distribution alimentaire à côté. Nous avons très peu de subventions</w:t>
      </w:r>
      <w:r w:rsidR="000446DC">
        <w:rPr>
          <w:rFonts w:asciiTheme="minorHAnsi" w:eastAsia="Times New Roman" w:hAnsiTheme="minorHAnsi"/>
          <w:color w:val="000000"/>
          <w:spacing w:val="1"/>
        </w:rPr>
        <w:t>.</w:t>
      </w:r>
    </w:p>
    <w:p w:rsidR="000446DC" w:rsidRDefault="000446DC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p w:rsidR="005F72A2" w:rsidRPr="002A5276" w:rsidRDefault="00F92382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b/>
          <w:color w:val="000000"/>
          <w:spacing w:val="1"/>
        </w:rPr>
      </w:pPr>
      <w:r w:rsidRPr="002A5276">
        <w:rPr>
          <w:rFonts w:asciiTheme="minorHAnsi" w:eastAsia="Times New Roman" w:hAnsiTheme="minorHAnsi"/>
          <w:b/>
          <w:color w:val="000000"/>
          <w:spacing w:val="1"/>
        </w:rPr>
        <w:t>Qui sont les bénévoles ?</w:t>
      </w:r>
    </w:p>
    <w:p w:rsidR="00DE64AE" w:rsidRDefault="000446DC" w:rsidP="000446DC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>En règle générale,</w:t>
      </w:r>
      <w:r w:rsidR="00DE64AE">
        <w:rPr>
          <w:rFonts w:asciiTheme="minorHAnsi" w:eastAsia="Times New Roman" w:hAnsiTheme="minorHAnsi"/>
          <w:color w:val="000000"/>
          <w:spacing w:val="1"/>
        </w:rPr>
        <w:t xml:space="preserve"> </w:t>
      </w:r>
      <w:r>
        <w:rPr>
          <w:rFonts w:asciiTheme="minorHAnsi" w:eastAsia="Times New Roman" w:hAnsiTheme="minorHAnsi"/>
          <w:color w:val="000000"/>
          <w:spacing w:val="1"/>
        </w:rPr>
        <w:t xml:space="preserve">ce sont plutôt des retraités </w:t>
      </w:r>
      <w:r w:rsidR="00DE64AE">
        <w:rPr>
          <w:rFonts w:asciiTheme="minorHAnsi" w:eastAsia="Times New Roman" w:hAnsiTheme="minorHAnsi"/>
          <w:color w:val="000000"/>
          <w:spacing w:val="1"/>
        </w:rPr>
        <w:t xml:space="preserve">qui souhaitent s’occuper. On a aussi des </w:t>
      </w:r>
      <w:r>
        <w:rPr>
          <w:rFonts w:asciiTheme="minorHAnsi" w:eastAsia="Times New Roman" w:hAnsiTheme="minorHAnsi"/>
          <w:color w:val="000000"/>
          <w:spacing w:val="1"/>
        </w:rPr>
        <w:t>jeunes en recherche d’emploi</w:t>
      </w:r>
      <w:r w:rsidR="00DE64AE">
        <w:rPr>
          <w:rFonts w:asciiTheme="minorHAnsi" w:eastAsia="Times New Roman" w:hAnsiTheme="minorHAnsi"/>
          <w:color w:val="000000"/>
          <w:spacing w:val="1"/>
        </w:rPr>
        <w:t>. Cela nous donne un renouve</w:t>
      </w:r>
      <w:r>
        <w:rPr>
          <w:rFonts w:asciiTheme="minorHAnsi" w:eastAsia="Times New Roman" w:hAnsiTheme="minorHAnsi"/>
          <w:color w:val="000000"/>
          <w:spacing w:val="1"/>
        </w:rPr>
        <w:t xml:space="preserve">au, ils apportent des idées nouvelles. </w:t>
      </w:r>
      <w:r w:rsidR="00DE64AE">
        <w:rPr>
          <w:rFonts w:asciiTheme="minorHAnsi" w:eastAsia="Times New Roman" w:hAnsiTheme="minorHAnsi"/>
          <w:color w:val="000000"/>
          <w:spacing w:val="1"/>
        </w:rPr>
        <w:t>On sait qu’il risque de</w:t>
      </w:r>
      <w:r>
        <w:rPr>
          <w:rFonts w:asciiTheme="minorHAnsi" w:eastAsia="Times New Roman" w:hAnsiTheme="minorHAnsi"/>
          <w:color w:val="000000"/>
          <w:spacing w:val="1"/>
        </w:rPr>
        <w:t xml:space="preserve"> trouver un emploi, c’est du bé</w:t>
      </w:r>
      <w:r w:rsidR="00DE64AE">
        <w:rPr>
          <w:rFonts w:asciiTheme="minorHAnsi" w:eastAsia="Times New Roman" w:hAnsiTheme="minorHAnsi"/>
          <w:color w:val="000000"/>
          <w:spacing w:val="1"/>
        </w:rPr>
        <w:t xml:space="preserve">névolat précaire. </w:t>
      </w:r>
      <w:r>
        <w:rPr>
          <w:rFonts w:asciiTheme="minorHAnsi" w:eastAsia="Times New Roman" w:hAnsiTheme="minorHAnsi"/>
          <w:color w:val="000000"/>
          <w:spacing w:val="1"/>
        </w:rPr>
        <w:t>De</w:t>
      </w:r>
      <w:r w:rsidR="00DE64AE">
        <w:rPr>
          <w:rFonts w:asciiTheme="minorHAnsi" w:eastAsia="Times New Roman" w:hAnsiTheme="minorHAnsi"/>
          <w:color w:val="000000"/>
          <w:spacing w:val="1"/>
        </w:rPr>
        <w:t xml:space="preserve"> faire du bénévolat</w:t>
      </w:r>
      <w:r>
        <w:rPr>
          <w:rFonts w:asciiTheme="minorHAnsi" w:eastAsia="Times New Roman" w:hAnsiTheme="minorHAnsi"/>
          <w:color w:val="000000"/>
          <w:spacing w:val="1"/>
        </w:rPr>
        <w:t>, c’est toujours un plus sur</w:t>
      </w:r>
      <w:r w:rsidR="00DE64AE">
        <w:rPr>
          <w:rFonts w:asciiTheme="minorHAnsi" w:eastAsia="Times New Roman" w:hAnsiTheme="minorHAnsi"/>
          <w:color w:val="000000"/>
          <w:spacing w:val="1"/>
        </w:rPr>
        <w:t xml:space="preserve"> un CV</w:t>
      </w:r>
      <w:r>
        <w:rPr>
          <w:rFonts w:asciiTheme="minorHAnsi" w:eastAsia="Times New Roman" w:hAnsiTheme="minorHAnsi"/>
          <w:color w:val="000000"/>
          <w:spacing w:val="1"/>
        </w:rPr>
        <w:t>.</w:t>
      </w:r>
      <w:r w:rsidR="00DE64AE">
        <w:rPr>
          <w:rFonts w:asciiTheme="minorHAnsi" w:eastAsia="Times New Roman" w:hAnsiTheme="minorHAnsi"/>
          <w:color w:val="000000"/>
          <w:spacing w:val="1"/>
        </w:rPr>
        <w:t xml:space="preserve"> </w:t>
      </w:r>
    </w:p>
    <w:p w:rsidR="000446DC" w:rsidRDefault="000446DC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p w:rsidR="00DE64AE" w:rsidRPr="007E66AD" w:rsidRDefault="000446DC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b/>
          <w:color w:val="000000"/>
          <w:spacing w:val="1"/>
        </w:rPr>
      </w:pPr>
      <w:r w:rsidRPr="007E66AD">
        <w:rPr>
          <w:rFonts w:asciiTheme="minorHAnsi" w:eastAsia="Times New Roman" w:hAnsiTheme="minorHAnsi"/>
          <w:b/>
          <w:color w:val="000000"/>
          <w:spacing w:val="1"/>
        </w:rPr>
        <w:t>Avez-vous constaté plus de précarité ?</w:t>
      </w:r>
    </w:p>
    <w:p w:rsidR="00364BD3" w:rsidRDefault="00364BD3" w:rsidP="007E66AD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  <w:r>
        <w:rPr>
          <w:rFonts w:asciiTheme="minorHAnsi" w:eastAsia="Times New Roman" w:hAnsiTheme="minorHAnsi"/>
          <w:color w:val="000000"/>
          <w:spacing w:val="1"/>
        </w:rPr>
        <w:t xml:space="preserve">Il y de plus en plus de précarité et on a de moins en moins de dons de magasins parce qu’ils vendent d tous  en dates courtes. </w:t>
      </w:r>
      <w:r w:rsidR="000446DC">
        <w:rPr>
          <w:rFonts w:asciiTheme="minorHAnsi" w:eastAsia="Times New Roman" w:hAnsiTheme="minorHAnsi"/>
          <w:color w:val="000000"/>
          <w:spacing w:val="1"/>
        </w:rPr>
        <w:t>Lorsqu’on récupère</w:t>
      </w:r>
      <w:r>
        <w:rPr>
          <w:rFonts w:asciiTheme="minorHAnsi" w:eastAsia="Times New Roman" w:hAnsiTheme="minorHAnsi"/>
          <w:color w:val="000000"/>
          <w:spacing w:val="1"/>
        </w:rPr>
        <w:t xml:space="preserve"> les denrée</w:t>
      </w:r>
      <w:r w:rsidR="007E66AD">
        <w:rPr>
          <w:rFonts w:asciiTheme="minorHAnsi" w:eastAsia="Times New Roman" w:hAnsiTheme="minorHAnsi"/>
          <w:color w:val="000000"/>
          <w:spacing w:val="1"/>
        </w:rPr>
        <w:t>s</w:t>
      </w:r>
      <w:r>
        <w:rPr>
          <w:rFonts w:asciiTheme="minorHAnsi" w:eastAsia="Times New Roman" w:hAnsiTheme="minorHAnsi"/>
          <w:color w:val="000000"/>
          <w:spacing w:val="1"/>
        </w:rPr>
        <w:t>, il faut les donner le jour même alors ça c’est un gros problème. On voit des gens qu’on ne voyait pas avant.</w:t>
      </w:r>
      <w:r w:rsidR="000446DC">
        <w:rPr>
          <w:rFonts w:asciiTheme="minorHAnsi" w:eastAsia="Times New Roman" w:hAnsiTheme="minorHAnsi"/>
          <w:color w:val="000000"/>
          <w:spacing w:val="1"/>
        </w:rPr>
        <w:t xml:space="preserve"> : </w:t>
      </w:r>
      <w:proofErr w:type="gramStart"/>
      <w:r w:rsidR="000446DC">
        <w:rPr>
          <w:rFonts w:asciiTheme="minorHAnsi" w:eastAsia="Times New Roman" w:hAnsiTheme="minorHAnsi"/>
          <w:color w:val="000000"/>
          <w:spacing w:val="1"/>
        </w:rPr>
        <w:t>d</w:t>
      </w:r>
      <w:r>
        <w:rPr>
          <w:rFonts w:asciiTheme="minorHAnsi" w:eastAsia="Times New Roman" w:hAnsiTheme="minorHAnsi"/>
          <w:color w:val="000000"/>
          <w:spacing w:val="1"/>
        </w:rPr>
        <w:t>es</w:t>
      </w:r>
      <w:proofErr w:type="gramEnd"/>
      <w:r>
        <w:rPr>
          <w:rFonts w:asciiTheme="minorHAnsi" w:eastAsia="Times New Roman" w:hAnsiTheme="minorHAnsi"/>
          <w:color w:val="000000"/>
          <w:spacing w:val="1"/>
        </w:rPr>
        <w:t xml:space="preserve"> retraités qui finissent pas les mois, les étudiants en début d’année quand il</w:t>
      </w:r>
      <w:r w:rsidR="000446DC">
        <w:rPr>
          <w:rFonts w:asciiTheme="minorHAnsi" w:eastAsia="Times New Roman" w:hAnsiTheme="minorHAnsi"/>
          <w:color w:val="000000"/>
          <w:spacing w:val="1"/>
        </w:rPr>
        <w:t>s n’ont pas encore les bourses, des femmes salariées qui n’ont pas de temps complet…</w:t>
      </w:r>
      <w:r>
        <w:rPr>
          <w:rFonts w:asciiTheme="minorHAnsi" w:eastAsia="Times New Roman" w:hAnsiTheme="minorHAnsi"/>
          <w:color w:val="000000"/>
          <w:spacing w:val="1"/>
        </w:rPr>
        <w:t xml:space="preserve"> </w:t>
      </w:r>
      <w:r w:rsidR="007E66AD">
        <w:rPr>
          <w:rFonts w:asciiTheme="minorHAnsi" w:eastAsia="Times New Roman" w:hAnsiTheme="minorHAnsi"/>
          <w:color w:val="000000"/>
          <w:spacing w:val="1"/>
        </w:rPr>
        <w:t>En</w:t>
      </w:r>
      <w:r>
        <w:rPr>
          <w:rFonts w:asciiTheme="minorHAnsi" w:eastAsia="Times New Roman" w:hAnsiTheme="minorHAnsi"/>
          <w:color w:val="000000"/>
          <w:spacing w:val="1"/>
        </w:rPr>
        <w:t xml:space="preserve"> plus </w:t>
      </w:r>
      <w:r w:rsidR="007E66AD">
        <w:rPr>
          <w:rFonts w:asciiTheme="minorHAnsi" w:eastAsia="Times New Roman" w:hAnsiTheme="minorHAnsi"/>
          <w:color w:val="000000"/>
          <w:spacing w:val="1"/>
        </w:rPr>
        <w:t>les</w:t>
      </w:r>
      <w:r>
        <w:rPr>
          <w:rFonts w:asciiTheme="minorHAnsi" w:eastAsia="Times New Roman" w:hAnsiTheme="minorHAnsi"/>
          <w:color w:val="000000"/>
          <w:spacing w:val="1"/>
        </w:rPr>
        <w:t xml:space="preserve"> aides par la communauté europé</w:t>
      </w:r>
      <w:r w:rsidR="007E66AD">
        <w:rPr>
          <w:rFonts w:asciiTheme="minorHAnsi" w:eastAsia="Times New Roman" w:hAnsiTheme="minorHAnsi"/>
          <w:color w:val="000000"/>
          <w:spacing w:val="1"/>
        </w:rPr>
        <w:t>e</w:t>
      </w:r>
      <w:r>
        <w:rPr>
          <w:rFonts w:asciiTheme="minorHAnsi" w:eastAsia="Times New Roman" w:hAnsiTheme="minorHAnsi"/>
          <w:color w:val="000000"/>
          <w:spacing w:val="1"/>
        </w:rPr>
        <w:t>nne dim</w:t>
      </w:r>
      <w:r w:rsidR="007E66AD">
        <w:rPr>
          <w:rFonts w:asciiTheme="minorHAnsi" w:eastAsia="Times New Roman" w:hAnsiTheme="minorHAnsi"/>
          <w:color w:val="000000"/>
          <w:spacing w:val="1"/>
        </w:rPr>
        <w:t>in</w:t>
      </w:r>
      <w:r>
        <w:rPr>
          <w:rFonts w:asciiTheme="minorHAnsi" w:eastAsia="Times New Roman" w:hAnsiTheme="minorHAnsi"/>
          <w:color w:val="000000"/>
          <w:spacing w:val="1"/>
        </w:rPr>
        <w:t>uent.</w:t>
      </w:r>
      <w:r w:rsidR="007E66AD">
        <w:rPr>
          <w:rFonts w:asciiTheme="minorHAnsi" w:eastAsia="Times New Roman" w:hAnsiTheme="minorHAnsi"/>
          <w:color w:val="000000"/>
          <w:spacing w:val="1"/>
        </w:rPr>
        <w:t xml:space="preserve"> C’est pour cela qu’on fait des </w:t>
      </w:r>
      <w:r>
        <w:rPr>
          <w:rFonts w:asciiTheme="minorHAnsi" w:eastAsia="Times New Roman" w:hAnsiTheme="minorHAnsi"/>
          <w:color w:val="000000"/>
          <w:spacing w:val="1"/>
        </w:rPr>
        <w:t>collectes alimentaires dans les magasin</w:t>
      </w:r>
      <w:r w:rsidR="007E66AD">
        <w:rPr>
          <w:rFonts w:asciiTheme="minorHAnsi" w:eastAsia="Times New Roman" w:hAnsiTheme="minorHAnsi"/>
          <w:color w:val="000000"/>
          <w:spacing w:val="1"/>
        </w:rPr>
        <w:t>s</w:t>
      </w:r>
      <w:r>
        <w:rPr>
          <w:rFonts w:asciiTheme="minorHAnsi" w:eastAsia="Times New Roman" w:hAnsiTheme="minorHAnsi"/>
          <w:color w:val="000000"/>
          <w:spacing w:val="1"/>
        </w:rPr>
        <w:t xml:space="preserve"> pour palier à cela. Cela devient compliqué.</w:t>
      </w:r>
    </w:p>
    <w:p w:rsidR="00364BD3" w:rsidRDefault="00364BD3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p w:rsidR="00364BD3" w:rsidRDefault="00364BD3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p w:rsidR="00364BD3" w:rsidRPr="002A5276" w:rsidRDefault="00364BD3" w:rsidP="002A5276">
      <w:pPr>
        <w:shd w:val="clear" w:color="auto" w:fill="FFFFFF"/>
        <w:spacing w:before="782" w:line="360" w:lineRule="auto"/>
        <w:contextualSpacing/>
        <w:rPr>
          <w:rFonts w:asciiTheme="minorHAnsi" w:eastAsia="Times New Roman" w:hAnsiTheme="minorHAnsi"/>
          <w:color w:val="000000"/>
          <w:spacing w:val="1"/>
        </w:rPr>
      </w:pPr>
    </w:p>
    <w:sectPr w:rsidR="00364BD3" w:rsidRPr="002A5276" w:rsidSect="005F72A2">
      <w:type w:val="continuous"/>
      <w:pgSz w:w="11909" w:h="16834"/>
      <w:pgMar w:top="1440" w:right="1120" w:bottom="720" w:left="170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2382"/>
    <w:rsid w:val="000446DC"/>
    <w:rsid w:val="002A5276"/>
    <w:rsid w:val="003246E2"/>
    <w:rsid w:val="00364BD3"/>
    <w:rsid w:val="005F72A2"/>
    <w:rsid w:val="007E66AD"/>
    <w:rsid w:val="00DE64AE"/>
    <w:rsid w:val="00F92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2A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385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CDB</dc:creator>
  <cp:keywords/>
  <dc:description/>
  <cp:lastModifiedBy>CDB</cp:lastModifiedBy>
  <cp:revision>2</cp:revision>
  <dcterms:created xsi:type="dcterms:W3CDTF">2014-03-31T11:21:00Z</dcterms:created>
  <dcterms:modified xsi:type="dcterms:W3CDTF">2014-04-03T10:46:00Z</dcterms:modified>
</cp:coreProperties>
</file>