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89" w:rsidRPr="00A16C4C" w:rsidRDefault="005C2C89" w:rsidP="00A16C4C">
      <w:pPr>
        <w:spacing w:after="0"/>
        <w:jc w:val="both"/>
        <w:rPr>
          <w:rFonts w:ascii="Arial" w:hAnsi="Arial" w:cs="Arial"/>
          <w:b/>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6" type="#_x0000_t75" style="position:absolute;left:0;text-align:left;margin-left:275.1pt;margin-top:-.65pt;width:178.25pt;height:66.75pt;z-index:-251657728;visibility:visible">
            <v:imagedata r:id="rId7" o:title=""/>
          </v:shape>
        </w:pict>
      </w:r>
      <w:r>
        <w:rPr>
          <w:noProof/>
          <w:lang w:eastAsia="fr-FR"/>
        </w:rPr>
        <w:pict>
          <v:shape id="Image 5" o:spid="_x0000_s1027" type="#_x0000_t75" style="position:absolute;left:0;text-align:left;margin-left:.25pt;margin-top:.25pt;width:173.85pt;height:57.95pt;z-index:-251658752;visibility:visible">
            <v:imagedata r:id="rId8" o:title=""/>
          </v:shape>
        </w:pict>
      </w:r>
      <w:r>
        <w:rPr>
          <w:rFonts w:ascii="Arial" w:hAnsi="Arial" w:cs="Arial"/>
          <w:b/>
          <w:sz w:val="24"/>
          <w:szCs w:val="24"/>
        </w:rPr>
        <w:t xml:space="preserve">   </w:t>
      </w: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5A6667">
      <w:pPr>
        <w:pStyle w:val="Perso1"/>
        <w:jc w:val="center"/>
      </w:pPr>
    </w:p>
    <w:p w:rsidR="005C2C89" w:rsidRDefault="005C2C89" w:rsidP="005A6667">
      <w:pPr>
        <w:pStyle w:val="Perso1"/>
        <w:jc w:val="center"/>
      </w:pPr>
    </w:p>
    <w:p w:rsidR="005C2C89" w:rsidRPr="00A16C4C" w:rsidRDefault="005C2C89" w:rsidP="005A6667">
      <w:pPr>
        <w:pStyle w:val="Perso1"/>
        <w:jc w:val="center"/>
      </w:pPr>
    </w:p>
    <w:p w:rsidR="005C2C89" w:rsidRPr="005A6667" w:rsidRDefault="005C2C89" w:rsidP="005A6667">
      <w:pPr>
        <w:pStyle w:val="IntenseQuote"/>
        <w:rPr>
          <w:sz w:val="48"/>
          <w:szCs w:val="48"/>
        </w:rPr>
      </w:pPr>
      <w:r w:rsidRPr="005A6667">
        <w:rPr>
          <w:sz w:val="48"/>
          <w:szCs w:val="48"/>
        </w:rPr>
        <w:t>Fondement de l’Economie Sociale et Solidaire</w:t>
      </w:r>
    </w:p>
    <w:p w:rsidR="005C2C89" w:rsidRPr="005A6667" w:rsidRDefault="005C2C89" w:rsidP="005A6667">
      <w:pPr>
        <w:pStyle w:val="IntenseQuote"/>
        <w:rPr>
          <w:sz w:val="48"/>
          <w:szCs w:val="48"/>
        </w:rPr>
      </w:pPr>
      <w:r w:rsidRPr="005A6667">
        <w:rPr>
          <w:sz w:val="48"/>
          <w:szCs w:val="48"/>
        </w:rPr>
        <w:t>Gourm’Handi’Ses</w:t>
      </w:r>
    </w:p>
    <w:p w:rsidR="005C2C89" w:rsidRDefault="005C2C89" w:rsidP="008F0C3A">
      <w:pPr>
        <w:spacing w:after="0"/>
        <w:jc w:val="center"/>
        <w:rPr>
          <w:rFonts w:ascii="Arial" w:hAnsi="Arial" w:cs="Arial"/>
          <w:b/>
          <w:sz w:val="24"/>
          <w:szCs w:val="24"/>
        </w:rPr>
      </w:pPr>
    </w:p>
    <w:p w:rsidR="005C2C89" w:rsidRDefault="005C2C89" w:rsidP="008F0C3A">
      <w:pPr>
        <w:spacing w:after="0"/>
        <w:jc w:val="center"/>
        <w:rPr>
          <w:rFonts w:ascii="Arial" w:hAnsi="Arial" w:cs="Arial"/>
          <w:b/>
          <w:sz w:val="24"/>
          <w:szCs w:val="24"/>
        </w:rPr>
      </w:pPr>
    </w:p>
    <w:p w:rsidR="005C2C89" w:rsidRDefault="005C2C89" w:rsidP="008F0C3A">
      <w:pPr>
        <w:spacing w:after="0"/>
        <w:jc w:val="center"/>
        <w:rPr>
          <w:rFonts w:ascii="Arial" w:hAnsi="Arial" w:cs="Arial"/>
          <w:b/>
          <w:sz w:val="24"/>
          <w:szCs w:val="24"/>
        </w:rPr>
      </w:pPr>
    </w:p>
    <w:p w:rsidR="005C2C89" w:rsidRDefault="005C2C89" w:rsidP="008F0C3A">
      <w:pPr>
        <w:spacing w:after="0"/>
        <w:jc w:val="center"/>
        <w:rPr>
          <w:rFonts w:ascii="Arial" w:hAnsi="Arial" w:cs="Arial"/>
          <w:b/>
          <w:sz w:val="24"/>
          <w:szCs w:val="24"/>
        </w:rPr>
      </w:pPr>
    </w:p>
    <w:p w:rsidR="005C2C89" w:rsidRDefault="005C2C89" w:rsidP="008F0C3A">
      <w:pPr>
        <w:spacing w:after="0"/>
        <w:jc w:val="center"/>
        <w:rPr>
          <w:rFonts w:ascii="Arial" w:hAnsi="Arial" w:cs="Arial"/>
          <w:b/>
          <w:sz w:val="24"/>
          <w:szCs w:val="24"/>
        </w:rPr>
      </w:pPr>
    </w:p>
    <w:p w:rsidR="005C2C89" w:rsidRDefault="005C2C89" w:rsidP="008F0C3A">
      <w:pPr>
        <w:spacing w:after="0"/>
        <w:jc w:val="center"/>
        <w:rPr>
          <w:rFonts w:ascii="Arial" w:hAnsi="Arial" w:cs="Arial"/>
          <w:b/>
          <w:sz w:val="24"/>
          <w:szCs w:val="24"/>
        </w:rPr>
      </w:pPr>
    </w:p>
    <w:p w:rsidR="005C2C89" w:rsidRDefault="005C2C89" w:rsidP="008F0C3A">
      <w:pPr>
        <w:spacing w:after="0"/>
        <w:jc w:val="center"/>
        <w:rPr>
          <w:rFonts w:ascii="Arial" w:hAnsi="Arial" w:cs="Arial"/>
          <w:b/>
          <w:sz w:val="24"/>
          <w:szCs w:val="24"/>
        </w:rPr>
      </w:pPr>
    </w:p>
    <w:p w:rsidR="005C2C89" w:rsidRDefault="005C2C89" w:rsidP="008F0C3A">
      <w:pPr>
        <w:spacing w:after="0"/>
        <w:jc w:val="center"/>
        <w:rPr>
          <w:rFonts w:ascii="Arial" w:hAnsi="Arial" w:cs="Arial"/>
          <w:b/>
          <w:sz w:val="24"/>
          <w:szCs w:val="24"/>
        </w:rPr>
      </w:pPr>
    </w:p>
    <w:p w:rsidR="005C2C89" w:rsidRDefault="005C2C89" w:rsidP="008F0C3A">
      <w:pPr>
        <w:spacing w:after="0"/>
        <w:jc w:val="center"/>
        <w:rPr>
          <w:rFonts w:ascii="Arial" w:hAnsi="Arial" w:cs="Arial"/>
          <w:b/>
          <w:sz w:val="24"/>
          <w:szCs w:val="24"/>
        </w:rPr>
      </w:pPr>
    </w:p>
    <w:p w:rsidR="005C2C89" w:rsidRDefault="005C2C89" w:rsidP="008F0C3A">
      <w:pPr>
        <w:spacing w:after="0"/>
        <w:jc w:val="center"/>
        <w:rPr>
          <w:rFonts w:ascii="Arial" w:hAnsi="Arial" w:cs="Arial"/>
          <w:b/>
          <w:sz w:val="24"/>
          <w:szCs w:val="24"/>
        </w:rPr>
      </w:pPr>
      <w:r>
        <w:rPr>
          <w:noProof/>
          <w:lang w:eastAsia="fr-FR"/>
        </w:rPr>
        <w:pict>
          <v:shape id="Image 6" o:spid="_x0000_s1028" type="#_x0000_t75" style="position:absolute;left:0;text-align:left;margin-left:315.45pt;margin-top:1.1pt;width:137.8pt;height:91.95pt;z-index:-251659776;visibility:visible">
            <v:imagedata r:id="rId9" o:title=""/>
          </v:shape>
        </w:pict>
      </w:r>
    </w:p>
    <w:p w:rsidR="005C2C89" w:rsidRDefault="005C2C89" w:rsidP="00A16C4C">
      <w:pPr>
        <w:spacing w:after="0"/>
        <w:jc w:val="both"/>
        <w:rPr>
          <w:rFonts w:ascii="Arial" w:hAnsi="Arial" w:cs="Arial"/>
          <w:sz w:val="24"/>
          <w:szCs w:val="24"/>
        </w:rPr>
      </w:pPr>
    </w:p>
    <w:p w:rsidR="005C2C89" w:rsidRPr="005A6667" w:rsidRDefault="005C2C89" w:rsidP="00A16C4C">
      <w:pPr>
        <w:spacing w:after="0"/>
        <w:jc w:val="both"/>
        <w:rPr>
          <w:rFonts w:ascii="Arial" w:hAnsi="Arial" w:cs="Arial"/>
          <w:sz w:val="24"/>
          <w:szCs w:val="24"/>
        </w:rPr>
      </w:pPr>
      <w:r w:rsidRPr="005A6667">
        <w:rPr>
          <w:rFonts w:ascii="Arial" w:hAnsi="Arial" w:cs="Arial"/>
          <w:sz w:val="24"/>
          <w:szCs w:val="24"/>
        </w:rPr>
        <w:t>Libert Matthieu</w:t>
      </w:r>
    </w:p>
    <w:p w:rsidR="005C2C89" w:rsidRPr="005A6667" w:rsidRDefault="005C2C89" w:rsidP="00A16C4C">
      <w:pPr>
        <w:spacing w:after="0"/>
        <w:jc w:val="both"/>
        <w:rPr>
          <w:rFonts w:ascii="Arial" w:hAnsi="Arial" w:cs="Arial"/>
          <w:sz w:val="24"/>
          <w:szCs w:val="24"/>
        </w:rPr>
      </w:pPr>
      <w:r w:rsidRPr="005A6667">
        <w:rPr>
          <w:rFonts w:ascii="Arial" w:hAnsi="Arial" w:cs="Arial"/>
          <w:sz w:val="24"/>
          <w:szCs w:val="24"/>
        </w:rPr>
        <w:t>Dinet Florent</w:t>
      </w:r>
    </w:p>
    <w:p w:rsidR="005C2C89" w:rsidRPr="005A6667" w:rsidRDefault="005C2C89" w:rsidP="00A16C4C">
      <w:pPr>
        <w:spacing w:after="0"/>
        <w:jc w:val="both"/>
        <w:rPr>
          <w:rFonts w:ascii="Arial" w:hAnsi="Arial" w:cs="Arial"/>
          <w:sz w:val="24"/>
          <w:szCs w:val="24"/>
        </w:rPr>
      </w:pPr>
      <w:r w:rsidRPr="005A6667">
        <w:rPr>
          <w:rFonts w:ascii="Arial" w:hAnsi="Arial" w:cs="Arial"/>
          <w:sz w:val="24"/>
          <w:szCs w:val="24"/>
        </w:rPr>
        <w:t>Huguet Virginie</w:t>
      </w:r>
    </w:p>
    <w:p w:rsidR="005C2C89" w:rsidRPr="00A16C4C" w:rsidRDefault="005C2C89" w:rsidP="00A16C4C">
      <w:pPr>
        <w:spacing w:after="0"/>
        <w:jc w:val="both"/>
        <w:rPr>
          <w:rFonts w:ascii="Arial" w:hAnsi="Arial" w:cs="Arial"/>
          <w:b/>
          <w:sz w:val="24"/>
          <w:szCs w:val="24"/>
        </w:rPr>
      </w:pPr>
    </w:p>
    <w:p w:rsidR="005C2C89" w:rsidRPr="00F878F5" w:rsidRDefault="005C2C89" w:rsidP="00F878F5">
      <w:pPr>
        <w:pStyle w:val="IntenseQuote"/>
        <w:rPr>
          <w:sz w:val="52"/>
          <w:szCs w:val="52"/>
        </w:rPr>
      </w:pPr>
      <w:r w:rsidRPr="00F878F5">
        <w:rPr>
          <w:sz w:val="52"/>
          <w:szCs w:val="52"/>
        </w:rPr>
        <w:t>Sommaire</w:t>
      </w: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Pr="00A16C4C" w:rsidRDefault="005C2C89" w:rsidP="00F878F5">
      <w:pPr>
        <w:spacing w:after="0"/>
        <w:rPr>
          <w:rFonts w:ascii="Arial" w:hAnsi="Arial" w:cs="Arial"/>
          <w:b/>
          <w:sz w:val="24"/>
          <w:szCs w:val="24"/>
        </w:rPr>
      </w:pPr>
    </w:p>
    <w:p w:rsidR="005C2C89" w:rsidRPr="00F878F5" w:rsidRDefault="005C2C89" w:rsidP="00F878F5">
      <w:pPr>
        <w:spacing w:after="0"/>
        <w:rPr>
          <w:rStyle w:val="IntenseReference"/>
          <w:rFonts w:ascii="Calibri Light" w:hAnsi="Calibri Light"/>
          <w:b w:val="0"/>
          <w:sz w:val="40"/>
          <w:szCs w:val="40"/>
        </w:rPr>
      </w:pPr>
      <w:r w:rsidRPr="00F878F5">
        <w:rPr>
          <w:rStyle w:val="IntenseReference"/>
          <w:rFonts w:ascii="Calibri Light" w:hAnsi="Calibri Light"/>
          <w:b w:val="0"/>
          <w:sz w:val="40"/>
          <w:szCs w:val="40"/>
        </w:rPr>
        <w:t>Intro</w:t>
      </w:r>
      <w:r>
        <w:rPr>
          <w:rStyle w:val="IntenseReference"/>
          <w:rFonts w:ascii="Calibri Light" w:hAnsi="Calibri Light"/>
          <w:b w:val="0"/>
          <w:sz w:val="40"/>
          <w:szCs w:val="40"/>
        </w:rPr>
        <w:t>duction</w:t>
      </w:r>
    </w:p>
    <w:p w:rsidR="005C2C89" w:rsidRPr="00F878F5" w:rsidRDefault="005C2C89" w:rsidP="00F878F5">
      <w:pPr>
        <w:pStyle w:val="ListParagraph"/>
        <w:numPr>
          <w:ilvl w:val="0"/>
          <w:numId w:val="11"/>
        </w:numPr>
        <w:spacing w:after="0"/>
        <w:rPr>
          <w:rStyle w:val="IntenseReference"/>
          <w:rFonts w:ascii="Calibri Light" w:hAnsi="Calibri Light"/>
          <w:b w:val="0"/>
          <w:sz w:val="40"/>
          <w:szCs w:val="40"/>
        </w:rPr>
      </w:pPr>
      <w:r w:rsidRPr="00F878F5">
        <w:rPr>
          <w:rStyle w:val="IntenseReference"/>
          <w:rFonts w:ascii="Calibri Light" w:hAnsi="Calibri Light"/>
          <w:b w:val="0"/>
          <w:sz w:val="40"/>
          <w:szCs w:val="40"/>
        </w:rPr>
        <w:t>Présentation Gourm’Handi’Ses</w:t>
      </w:r>
    </w:p>
    <w:p w:rsidR="005C2C89" w:rsidRPr="00F878F5" w:rsidRDefault="005C2C89" w:rsidP="00F878F5">
      <w:pPr>
        <w:pStyle w:val="ListParagraph"/>
        <w:numPr>
          <w:ilvl w:val="0"/>
          <w:numId w:val="11"/>
        </w:numPr>
        <w:spacing w:after="0"/>
        <w:rPr>
          <w:rStyle w:val="IntenseReference"/>
          <w:rFonts w:ascii="Calibri Light" w:hAnsi="Calibri Light"/>
          <w:b w:val="0"/>
          <w:sz w:val="40"/>
          <w:szCs w:val="40"/>
        </w:rPr>
      </w:pPr>
      <w:r w:rsidRPr="00F878F5">
        <w:rPr>
          <w:rStyle w:val="IntenseReference"/>
          <w:rFonts w:ascii="Calibri Light" w:hAnsi="Calibri Light"/>
          <w:b w:val="0"/>
          <w:sz w:val="40"/>
          <w:szCs w:val="40"/>
        </w:rPr>
        <w:t>Présentation de l’APAEI</w:t>
      </w:r>
    </w:p>
    <w:p w:rsidR="005C2C89" w:rsidRPr="00F878F5" w:rsidRDefault="005C2C89" w:rsidP="00F878F5">
      <w:pPr>
        <w:pStyle w:val="ListParagraph"/>
        <w:numPr>
          <w:ilvl w:val="0"/>
          <w:numId w:val="11"/>
        </w:numPr>
        <w:spacing w:after="0"/>
        <w:rPr>
          <w:rStyle w:val="IntenseReference"/>
          <w:rFonts w:ascii="Calibri Light" w:hAnsi="Calibri Light"/>
          <w:b w:val="0"/>
          <w:sz w:val="40"/>
          <w:szCs w:val="40"/>
        </w:rPr>
      </w:pPr>
      <w:r w:rsidRPr="00F878F5">
        <w:rPr>
          <w:rStyle w:val="IntenseReference"/>
          <w:rFonts w:ascii="Calibri Light" w:hAnsi="Calibri Light"/>
          <w:b w:val="0"/>
          <w:sz w:val="40"/>
          <w:szCs w:val="40"/>
        </w:rPr>
        <w:t>Historique et origines du projet</w:t>
      </w:r>
    </w:p>
    <w:p w:rsidR="005C2C89" w:rsidRPr="00F878F5" w:rsidRDefault="005C2C89" w:rsidP="00F878F5">
      <w:pPr>
        <w:pStyle w:val="ListParagraph"/>
        <w:numPr>
          <w:ilvl w:val="0"/>
          <w:numId w:val="11"/>
        </w:numPr>
        <w:spacing w:after="0"/>
        <w:rPr>
          <w:rStyle w:val="IntenseReference"/>
          <w:rFonts w:ascii="Calibri Light" w:hAnsi="Calibri Light"/>
          <w:b w:val="0"/>
          <w:sz w:val="40"/>
          <w:szCs w:val="40"/>
        </w:rPr>
      </w:pPr>
      <w:r w:rsidRPr="00F878F5">
        <w:rPr>
          <w:rStyle w:val="IntenseReference"/>
          <w:rFonts w:ascii="Calibri Light" w:hAnsi="Calibri Light"/>
          <w:b w:val="0"/>
          <w:sz w:val="40"/>
          <w:szCs w:val="40"/>
        </w:rPr>
        <w:t xml:space="preserve"> Concepts de l’ESS dans le projet (solidarité, local, utile…) : grands principes. Ce que dit le gouvernement.</w:t>
      </w:r>
    </w:p>
    <w:p w:rsidR="005C2C89" w:rsidRPr="00F878F5" w:rsidRDefault="005C2C89" w:rsidP="00F878F5">
      <w:pPr>
        <w:pStyle w:val="ListParagraph"/>
        <w:numPr>
          <w:ilvl w:val="0"/>
          <w:numId w:val="11"/>
        </w:numPr>
        <w:spacing w:after="0"/>
        <w:rPr>
          <w:rStyle w:val="IntenseReference"/>
          <w:rFonts w:ascii="Calibri Light" w:hAnsi="Calibri Light"/>
          <w:b w:val="0"/>
          <w:sz w:val="40"/>
          <w:szCs w:val="40"/>
        </w:rPr>
      </w:pPr>
      <w:r w:rsidRPr="00F878F5">
        <w:rPr>
          <w:rStyle w:val="IntenseReference"/>
          <w:rFonts w:ascii="Calibri Light" w:hAnsi="Calibri Light"/>
          <w:b w:val="0"/>
          <w:sz w:val="40"/>
          <w:szCs w:val="40"/>
        </w:rPr>
        <w:t xml:space="preserve"> Utilité sociale-écologique-culturelle du projet, les valeurs à l’origine du projet</w:t>
      </w:r>
    </w:p>
    <w:p w:rsidR="005C2C89" w:rsidRPr="00F878F5" w:rsidRDefault="005C2C89" w:rsidP="00F878F5">
      <w:pPr>
        <w:pStyle w:val="ListParagraph"/>
        <w:numPr>
          <w:ilvl w:val="0"/>
          <w:numId w:val="11"/>
        </w:numPr>
        <w:spacing w:after="0"/>
        <w:rPr>
          <w:rStyle w:val="IntenseReference"/>
          <w:rFonts w:ascii="Calibri Light" w:hAnsi="Calibri Light"/>
          <w:b w:val="0"/>
          <w:sz w:val="40"/>
          <w:szCs w:val="40"/>
        </w:rPr>
      </w:pPr>
      <w:r w:rsidRPr="00F878F5">
        <w:rPr>
          <w:rStyle w:val="IntenseReference"/>
          <w:rFonts w:ascii="Calibri Light" w:hAnsi="Calibri Light"/>
          <w:b w:val="0"/>
          <w:sz w:val="40"/>
          <w:szCs w:val="40"/>
        </w:rPr>
        <w:t xml:space="preserve">Partenariats de l’ess avec la structure  (nature, objet, format, enjeux…)  </w:t>
      </w:r>
    </w:p>
    <w:p w:rsidR="005C2C89" w:rsidRPr="00F878F5" w:rsidRDefault="005C2C89" w:rsidP="00F878F5">
      <w:pPr>
        <w:pStyle w:val="ListParagraph"/>
        <w:numPr>
          <w:ilvl w:val="0"/>
          <w:numId w:val="11"/>
        </w:numPr>
        <w:spacing w:after="0"/>
        <w:rPr>
          <w:rStyle w:val="IntenseReference"/>
          <w:rFonts w:ascii="Calibri Light" w:hAnsi="Calibri Light"/>
          <w:b w:val="0"/>
          <w:sz w:val="40"/>
          <w:szCs w:val="40"/>
        </w:rPr>
      </w:pPr>
      <w:r w:rsidRPr="00F878F5">
        <w:rPr>
          <w:rStyle w:val="IntenseReference"/>
          <w:rFonts w:ascii="Calibri Light" w:hAnsi="Calibri Light"/>
          <w:b w:val="0"/>
          <w:sz w:val="40"/>
          <w:szCs w:val="40"/>
        </w:rPr>
        <w:t>Les objectifs à terme ou en continu du projet</w:t>
      </w:r>
    </w:p>
    <w:p w:rsidR="005C2C89" w:rsidRDefault="005C2C89" w:rsidP="00F878F5">
      <w:pPr>
        <w:spacing w:after="0"/>
        <w:rPr>
          <w:rStyle w:val="IntenseReference"/>
          <w:rFonts w:ascii="Calibri Light" w:hAnsi="Calibri Light"/>
          <w:b w:val="0"/>
          <w:sz w:val="40"/>
          <w:szCs w:val="40"/>
        </w:rPr>
      </w:pPr>
      <w:r w:rsidRPr="00F878F5">
        <w:rPr>
          <w:rStyle w:val="IntenseReference"/>
          <w:rFonts w:ascii="Calibri Light" w:hAnsi="Calibri Light"/>
          <w:b w:val="0"/>
          <w:sz w:val="40"/>
          <w:szCs w:val="40"/>
        </w:rPr>
        <w:t>Conclu</w:t>
      </w:r>
      <w:r>
        <w:rPr>
          <w:rStyle w:val="IntenseReference"/>
          <w:rFonts w:ascii="Calibri Light" w:hAnsi="Calibri Light"/>
          <w:b w:val="0"/>
          <w:sz w:val="40"/>
          <w:szCs w:val="40"/>
        </w:rPr>
        <w:t>sion</w:t>
      </w:r>
    </w:p>
    <w:p w:rsidR="005C2C89" w:rsidRDefault="005C2C89" w:rsidP="00F878F5">
      <w:pPr>
        <w:spacing w:after="0"/>
        <w:rPr>
          <w:rStyle w:val="IntenseReference"/>
          <w:rFonts w:ascii="Calibri Light" w:hAnsi="Calibri Light"/>
          <w:b w:val="0"/>
          <w:sz w:val="40"/>
          <w:szCs w:val="40"/>
        </w:rPr>
      </w:pPr>
      <w:r>
        <w:rPr>
          <w:rStyle w:val="IntenseReference"/>
          <w:rFonts w:ascii="Calibri Light" w:hAnsi="Calibri Light"/>
          <w:b w:val="0"/>
          <w:sz w:val="40"/>
          <w:szCs w:val="40"/>
        </w:rPr>
        <w:t>Index</w:t>
      </w:r>
    </w:p>
    <w:p w:rsidR="005C2C89" w:rsidRPr="00F878F5" w:rsidRDefault="005C2C89" w:rsidP="00F878F5">
      <w:pPr>
        <w:spacing w:after="0"/>
        <w:rPr>
          <w:rStyle w:val="IntenseReference"/>
          <w:rFonts w:ascii="Calibri Light" w:hAnsi="Calibri Light"/>
          <w:b w:val="0"/>
          <w:sz w:val="40"/>
          <w:szCs w:val="40"/>
        </w:rPr>
      </w:pPr>
      <w:r>
        <w:rPr>
          <w:rStyle w:val="IntenseReference"/>
          <w:rFonts w:ascii="Calibri Light" w:hAnsi="Calibri Light"/>
          <w:b w:val="0"/>
          <w:sz w:val="40"/>
          <w:szCs w:val="40"/>
        </w:rPr>
        <w:t>Bibliographie</w:t>
      </w:r>
    </w:p>
    <w:p w:rsidR="005C2C89" w:rsidRPr="00F878F5" w:rsidRDefault="005C2C89" w:rsidP="00F878F5">
      <w:pPr>
        <w:spacing w:after="0"/>
        <w:rPr>
          <w:rFonts w:ascii="Arial" w:hAnsi="Arial" w:cs="Arial"/>
          <w:sz w:val="24"/>
          <w:szCs w:val="24"/>
        </w:rPr>
      </w:pPr>
    </w:p>
    <w:p w:rsidR="005C2C89" w:rsidRPr="00F878F5" w:rsidRDefault="005C2C89" w:rsidP="00F878F5">
      <w:pPr>
        <w:spacing w:after="0"/>
        <w:rPr>
          <w:rFonts w:ascii="Arial" w:hAnsi="Arial" w:cs="Arial"/>
          <w:sz w:val="24"/>
          <w:szCs w:val="24"/>
        </w:rPr>
      </w:pPr>
    </w:p>
    <w:p w:rsidR="005C2C89" w:rsidRPr="00F878F5" w:rsidRDefault="005C2C89" w:rsidP="00F878F5">
      <w:pPr>
        <w:spacing w:after="0"/>
        <w:rPr>
          <w:rFonts w:ascii="Arial" w:hAnsi="Arial" w:cs="Arial"/>
          <w:sz w:val="24"/>
          <w:szCs w:val="24"/>
        </w:rPr>
      </w:pPr>
    </w:p>
    <w:p w:rsidR="005C2C89" w:rsidRPr="00A16C4C" w:rsidRDefault="005C2C89" w:rsidP="00F878F5">
      <w:pPr>
        <w:spacing w:after="0"/>
        <w:rPr>
          <w:rFonts w:ascii="Arial" w:hAnsi="Arial" w:cs="Arial"/>
          <w:b/>
          <w:sz w:val="24"/>
          <w:szCs w:val="24"/>
        </w:rPr>
      </w:pPr>
    </w:p>
    <w:p w:rsidR="005C2C89" w:rsidRPr="00A16C4C" w:rsidRDefault="005C2C89" w:rsidP="00F878F5">
      <w:pPr>
        <w:spacing w:after="0"/>
        <w:rPr>
          <w:rFonts w:ascii="Arial" w:hAnsi="Arial" w:cs="Arial"/>
          <w:b/>
          <w:sz w:val="24"/>
          <w:szCs w:val="24"/>
        </w:rPr>
      </w:pPr>
    </w:p>
    <w:p w:rsidR="005C2C89" w:rsidRDefault="005C2C89" w:rsidP="00A16C4C">
      <w:pPr>
        <w:spacing w:after="0"/>
        <w:jc w:val="both"/>
        <w:rPr>
          <w:rFonts w:ascii="Arial" w:hAnsi="Arial" w:cs="Arial"/>
          <w:b/>
          <w:sz w:val="24"/>
          <w:szCs w:val="24"/>
        </w:rPr>
      </w:pPr>
    </w:p>
    <w:p w:rsidR="005C2C89" w:rsidRPr="00A16C4C" w:rsidRDefault="005C2C89" w:rsidP="00A16C4C">
      <w:pPr>
        <w:spacing w:after="0"/>
        <w:jc w:val="both"/>
        <w:rPr>
          <w:rFonts w:ascii="Arial" w:hAnsi="Arial" w:cs="Arial"/>
          <w:b/>
          <w:sz w:val="24"/>
          <w:szCs w:val="24"/>
        </w:rPr>
      </w:pPr>
    </w:p>
    <w:p w:rsidR="005C2C89" w:rsidRDefault="005C2C89" w:rsidP="00A16C4C">
      <w:pPr>
        <w:ind w:firstLine="720"/>
        <w:jc w:val="both"/>
        <w:rPr>
          <w:rFonts w:ascii="Arial" w:hAnsi="Arial" w:cs="Arial"/>
          <w:sz w:val="24"/>
          <w:szCs w:val="24"/>
        </w:rPr>
      </w:pPr>
    </w:p>
    <w:p w:rsidR="005C2C89" w:rsidRDefault="005C2C89" w:rsidP="00A16C4C">
      <w:pPr>
        <w:ind w:firstLine="720"/>
        <w:jc w:val="both"/>
        <w:rPr>
          <w:rFonts w:ascii="Arial" w:hAnsi="Arial" w:cs="Arial"/>
          <w:sz w:val="24"/>
          <w:szCs w:val="24"/>
        </w:rPr>
      </w:pPr>
    </w:p>
    <w:p w:rsidR="005C2C89" w:rsidRPr="00A16C4C" w:rsidRDefault="005C2C89" w:rsidP="00A16C4C">
      <w:pPr>
        <w:ind w:firstLine="720"/>
        <w:jc w:val="both"/>
        <w:rPr>
          <w:rFonts w:ascii="Arial" w:hAnsi="Arial" w:cs="Arial"/>
          <w:sz w:val="24"/>
          <w:szCs w:val="24"/>
        </w:rPr>
      </w:pPr>
      <w:r w:rsidRPr="00A16C4C">
        <w:rPr>
          <w:rFonts w:ascii="Arial" w:hAnsi="Arial" w:cs="Arial"/>
          <w:sz w:val="24"/>
          <w:szCs w:val="24"/>
        </w:rPr>
        <w:t>Dans une société dite de « consommation » ou l’argent est monarque absolu on distingue de plus en plus  l’essor d’un  secteur florissant ayant un avenir prometteur, l’économie sociale et solidaire(ESS). Elle tient compte de deux axes majeurs : l’aspect social et la solidarité. C’est-à-dire qu’au lieu de mettre le profit au centre de l’entreprise, les structures de l’ESS place l’humain en son centre.</w:t>
      </w:r>
    </w:p>
    <w:p w:rsidR="005C2C89" w:rsidRPr="00A16C4C" w:rsidRDefault="005C2C89" w:rsidP="00A16C4C">
      <w:pPr>
        <w:ind w:firstLine="720"/>
        <w:jc w:val="both"/>
        <w:rPr>
          <w:rFonts w:ascii="Arial" w:hAnsi="Arial" w:cs="Arial"/>
          <w:sz w:val="24"/>
          <w:szCs w:val="24"/>
        </w:rPr>
      </w:pPr>
      <w:r w:rsidRPr="00A16C4C">
        <w:rPr>
          <w:rFonts w:ascii="Arial" w:hAnsi="Arial" w:cs="Arial"/>
          <w:sz w:val="24"/>
          <w:szCs w:val="24"/>
        </w:rPr>
        <w:t xml:space="preserve">Ce secteur aborde des problématiques peu ou pas prises en compte par les sociétés classiques, notamment une participation pleine et entière des salariés, une proposition de participation à des projets collectifs, une répartition plus juste des bénéfices. </w:t>
      </w:r>
    </w:p>
    <w:p w:rsidR="005C2C89" w:rsidRPr="00A16C4C" w:rsidRDefault="005C2C89" w:rsidP="00A16C4C">
      <w:pPr>
        <w:ind w:firstLine="720"/>
        <w:jc w:val="both"/>
        <w:rPr>
          <w:rFonts w:ascii="Arial" w:hAnsi="Arial" w:cs="Arial"/>
          <w:sz w:val="24"/>
          <w:szCs w:val="24"/>
        </w:rPr>
      </w:pPr>
      <w:r w:rsidRPr="00A16C4C">
        <w:rPr>
          <w:rFonts w:ascii="Arial" w:hAnsi="Arial" w:cs="Arial"/>
          <w:sz w:val="24"/>
          <w:szCs w:val="24"/>
        </w:rPr>
        <w:t xml:space="preserve">L’Economie Sociale et Solidaire jouit d’une reconnaissance nationale depuis 1981 et est un mouvement en plein essor, en est la preuve le nombre de structures actives ou projetées, tant au niveau régional que national.  C’est donc dans cet esprit  que les parlementaires et gouvernements soutiennent les actions de ce secteur tant pour leurs importance économique que pour leurs bienfaits pour la société. </w:t>
      </w:r>
    </w:p>
    <w:p w:rsidR="005C2C89" w:rsidRPr="00A16C4C" w:rsidRDefault="005C2C89" w:rsidP="00A16C4C">
      <w:pPr>
        <w:ind w:firstLine="720"/>
        <w:jc w:val="both"/>
        <w:rPr>
          <w:rFonts w:ascii="Arial" w:hAnsi="Arial" w:cs="Arial"/>
          <w:sz w:val="24"/>
          <w:szCs w:val="24"/>
        </w:rPr>
      </w:pPr>
      <w:r w:rsidRPr="00A16C4C">
        <w:rPr>
          <w:rFonts w:ascii="Arial" w:hAnsi="Arial" w:cs="Arial"/>
          <w:sz w:val="24"/>
          <w:szCs w:val="24"/>
        </w:rPr>
        <w:t>Afin d’étayer nos propos sur l’Economie Sociale et Solidaire nous avons décidés de prendre comme structure, la boutique Gourm’Handi’Ses de Caen qui a pour but d’insérer les personnes en situation de handicap au travers de la production et vente de produits en chocolat. Cette structure reflète non seulement l’enjeu de ce secteur mais également son potentiel d’évolution sur les décennies à venir.</w:t>
      </w:r>
    </w:p>
    <w:p w:rsidR="005C2C89" w:rsidRPr="00A16C4C" w:rsidRDefault="005C2C89" w:rsidP="00A16C4C">
      <w:pPr>
        <w:ind w:firstLine="720"/>
        <w:jc w:val="both"/>
        <w:rPr>
          <w:rFonts w:ascii="Arial" w:hAnsi="Arial" w:cs="Arial"/>
          <w:sz w:val="24"/>
          <w:szCs w:val="24"/>
        </w:rPr>
      </w:pPr>
      <w:r w:rsidRPr="00A16C4C">
        <w:rPr>
          <w:rFonts w:ascii="Arial" w:hAnsi="Arial" w:cs="Arial"/>
          <w:sz w:val="24"/>
          <w:szCs w:val="24"/>
        </w:rPr>
        <w:t>Nous aborderons dans ce dossier trois points majeurs d’une structure de l’Economie Sociale et Solidaire (ESS) à savoir dans un premier temps, l’origine et l’histoire de la conception de ce projet. Ensuite nous poursuivrons sur les enjeux et aspects financiers en place pour enfin terminer sur une analyse plus conséquente des liens relationnels entre cette structure et les aspects majeurs liés à l’ESS.</w:t>
      </w: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p>
    <w:p w:rsidR="005C2C89" w:rsidRDefault="005C2C89" w:rsidP="00A16C4C">
      <w:pPr>
        <w:jc w:val="both"/>
        <w:rPr>
          <w:rFonts w:ascii="Arial" w:hAnsi="Arial" w:cs="Arial"/>
          <w:sz w:val="24"/>
          <w:szCs w:val="24"/>
        </w:rPr>
      </w:pPr>
    </w:p>
    <w:p w:rsidR="005C2C89" w:rsidRDefault="005C2C89" w:rsidP="00A16C4C">
      <w:pPr>
        <w:jc w:val="both"/>
        <w:rPr>
          <w:rFonts w:ascii="Arial" w:hAnsi="Arial" w:cs="Arial"/>
          <w:sz w:val="24"/>
          <w:szCs w:val="24"/>
        </w:rPr>
      </w:pPr>
    </w:p>
    <w:p w:rsidR="005C2C89"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p>
    <w:p w:rsidR="005C2C89" w:rsidRPr="00A16C4C" w:rsidRDefault="005C2C89" w:rsidP="00A16C4C">
      <w:pPr>
        <w:spacing w:after="0"/>
        <w:jc w:val="both"/>
        <w:rPr>
          <w:rFonts w:ascii="Arial" w:hAnsi="Arial" w:cs="Arial"/>
          <w:b/>
          <w:sz w:val="24"/>
          <w:szCs w:val="24"/>
        </w:rPr>
      </w:pPr>
    </w:p>
    <w:p w:rsidR="005C2C89" w:rsidRPr="00F878F5" w:rsidRDefault="005C2C89" w:rsidP="00A16C4C">
      <w:pPr>
        <w:spacing w:after="0"/>
        <w:jc w:val="both"/>
        <w:rPr>
          <w:rStyle w:val="IntenseReference"/>
        </w:rPr>
      </w:pPr>
    </w:p>
    <w:p w:rsidR="005C2C89" w:rsidRPr="00F878F5" w:rsidRDefault="005C2C89" w:rsidP="00F878F5">
      <w:pPr>
        <w:pStyle w:val="Perso1"/>
        <w:numPr>
          <w:ilvl w:val="0"/>
          <w:numId w:val="18"/>
        </w:numPr>
        <w:rPr>
          <w:b/>
          <w:u w:val="single"/>
        </w:rPr>
      </w:pPr>
      <w:r>
        <w:rPr>
          <w:rStyle w:val="IntenseReference"/>
          <w:rFonts w:cs="Arial"/>
          <w:b w:val="0"/>
        </w:rPr>
        <w:t>P</w:t>
      </w:r>
      <w:r w:rsidRPr="00F878F5">
        <w:rPr>
          <w:rStyle w:val="IntenseReference"/>
          <w:rFonts w:cs="Arial"/>
          <w:b w:val="0"/>
        </w:rPr>
        <w:t>résentation Gourm’handi’ses</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before="120" w:after="120"/>
        <w:jc w:val="both"/>
        <w:rPr>
          <w:rFonts w:ascii="Arial" w:hAnsi="Arial" w:cs="Arial"/>
          <w:sz w:val="24"/>
          <w:szCs w:val="24"/>
        </w:rPr>
      </w:pPr>
      <w:r w:rsidRPr="00A16C4C">
        <w:rPr>
          <w:rFonts w:ascii="Arial" w:hAnsi="Arial" w:cs="Arial"/>
          <w:bCs/>
          <w:iCs/>
          <w:sz w:val="24"/>
          <w:szCs w:val="24"/>
        </w:rPr>
        <w:t>Nous avons décidé de faire notre projet sur</w:t>
      </w:r>
      <w:r w:rsidRPr="00A16C4C">
        <w:rPr>
          <w:rFonts w:ascii="Arial" w:hAnsi="Arial" w:cs="Arial"/>
          <w:b/>
          <w:bCs/>
          <w:i/>
          <w:iCs/>
          <w:sz w:val="24"/>
          <w:szCs w:val="24"/>
        </w:rPr>
        <w:t xml:space="preserve"> Gourm’handi'ses</w:t>
      </w:r>
      <w:r w:rsidRPr="00A16C4C">
        <w:rPr>
          <w:rFonts w:ascii="Arial" w:hAnsi="Arial" w:cs="Arial"/>
          <w:sz w:val="24"/>
          <w:szCs w:val="24"/>
        </w:rPr>
        <w:t xml:space="preserve">. C’est un magasin spécialisé dans la vente de produits fabriqués en </w:t>
      </w:r>
      <w:r w:rsidRPr="00A16C4C">
        <w:rPr>
          <w:rFonts w:ascii="Arial" w:hAnsi="Arial" w:cs="Arial"/>
          <w:bCs/>
          <w:sz w:val="24"/>
          <w:szCs w:val="24"/>
        </w:rPr>
        <w:t>établissement et service d'aide par le travail</w:t>
      </w:r>
      <w:r w:rsidRPr="00A16C4C">
        <w:rPr>
          <w:rFonts w:ascii="Arial" w:hAnsi="Arial" w:cs="Arial"/>
          <w:sz w:val="24"/>
          <w:szCs w:val="24"/>
        </w:rPr>
        <w:t xml:space="preserve"> (ESAT), Centre d’Aide par le Travail (CAT) et autres établissements accueillant des personnes handicapées mentales. </w:t>
      </w:r>
      <w:r w:rsidRPr="00A16C4C">
        <w:rPr>
          <w:rFonts w:ascii="Arial" w:hAnsi="Arial" w:cs="Arial"/>
          <w:b/>
          <w:bCs/>
          <w:i/>
          <w:iCs/>
          <w:sz w:val="24"/>
          <w:szCs w:val="24"/>
        </w:rPr>
        <w:t>Gourm’handi'ses</w:t>
      </w:r>
      <w:r w:rsidRPr="00A16C4C">
        <w:rPr>
          <w:rFonts w:ascii="Arial" w:hAnsi="Arial" w:cs="Arial"/>
          <w:sz w:val="24"/>
          <w:szCs w:val="24"/>
        </w:rPr>
        <w:t xml:space="preserve"> répond au nouveau défi qui s’impose aux établissements de travail protégés : qui est de diversifier leurs activités en développant des productions propres pour compenser les pertes de marchés de sous-traitance soumis aux lois de la mondialisation et des délocalisations.</w:t>
      </w:r>
    </w:p>
    <w:p w:rsidR="005C2C89" w:rsidRPr="00A16C4C" w:rsidRDefault="005C2C89" w:rsidP="00A16C4C">
      <w:pPr>
        <w:spacing w:before="120" w:after="120"/>
        <w:jc w:val="both"/>
        <w:rPr>
          <w:rFonts w:ascii="Arial" w:hAnsi="Arial" w:cs="Arial"/>
          <w:sz w:val="24"/>
          <w:szCs w:val="24"/>
        </w:rPr>
      </w:pPr>
      <w:r w:rsidRPr="00A16C4C">
        <w:rPr>
          <w:rFonts w:ascii="Arial" w:hAnsi="Arial" w:cs="Arial"/>
          <w:sz w:val="24"/>
          <w:szCs w:val="24"/>
        </w:rPr>
        <w:t xml:space="preserve">Il est situé rue de la Fontaine à Caen (derrière les Galeries Lafayette). A son ouverture en novembre 2006, il était le 4eme magasin de ce type en France. </w:t>
      </w:r>
      <w:r w:rsidRPr="00A16C4C">
        <w:rPr>
          <w:rFonts w:ascii="Arial" w:hAnsi="Arial" w:cs="Arial"/>
          <w:b/>
          <w:bCs/>
          <w:i/>
          <w:iCs/>
          <w:sz w:val="24"/>
          <w:szCs w:val="24"/>
        </w:rPr>
        <w:t xml:space="preserve">Gourm’handi'ses </w:t>
      </w:r>
      <w:r w:rsidRPr="00A16C4C">
        <w:rPr>
          <w:rFonts w:ascii="Arial" w:hAnsi="Arial" w:cs="Arial"/>
          <w:bCs/>
          <w:iCs/>
          <w:sz w:val="24"/>
          <w:szCs w:val="24"/>
        </w:rPr>
        <w:t xml:space="preserve">est un projet </w:t>
      </w:r>
      <w:r w:rsidRPr="00A16C4C">
        <w:rPr>
          <w:rFonts w:ascii="Arial" w:hAnsi="Arial" w:cs="Arial"/>
          <w:sz w:val="24"/>
          <w:szCs w:val="24"/>
        </w:rPr>
        <w:t xml:space="preserve">de l’Association de Parents et Amis de Personnes Handicapées Mentales (APAEI) de Caen. </w:t>
      </w:r>
    </w:p>
    <w:p w:rsidR="005C2C89" w:rsidRPr="00A16C4C" w:rsidRDefault="005C2C89" w:rsidP="00A16C4C">
      <w:pPr>
        <w:spacing w:after="0"/>
        <w:jc w:val="both"/>
        <w:rPr>
          <w:rFonts w:ascii="Arial" w:hAnsi="Arial" w:cs="Arial"/>
          <w:sz w:val="24"/>
          <w:szCs w:val="24"/>
        </w:rPr>
      </w:pPr>
      <w:r w:rsidRPr="00A16C4C">
        <w:rPr>
          <w:rFonts w:ascii="Arial" w:hAnsi="Arial" w:cs="Arial"/>
          <w:b/>
          <w:bCs/>
          <w:i/>
          <w:iCs/>
          <w:sz w:val="24"/>
          <w:szCs w:val="24"/>
        </w:rPr>
        <w:t>Gourm’handi'ses</w:t>
      </w:r>
      <w:r w:rsidRPr="00A16C4C">
        <w:rPr>
          <w:rFonts w:ascii="Arial" w:hAnsi="Arial" w:cs="Arial"/>
          <w:sz w:val="24"/>
          <w:szCs w:val="24"/>
        </w:rPr>
        <w:t xml:space="preserve"> est aussi un point de rencontre. La monitrice d’atelier et les travailleurs handicapés qui travaillent au magasin accueillent les clients, les conseillent mais aussi peuvent leur servir le café ou le thé pour prendre le temps d’une rencontre.</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Au-delà de la mission commerciale, la boutique propose aux travailleurs handicapés un nouveau débouché avec les métiers de la vente et de la relation client.</w:t>
      </w:r>
    </w:p>
    <w:p w:rsidR="005C2C89" w:rsidRPr="00A16C4C" w:rsidRDefault="005C2C89" w:rsidP="00A16C4C">
      <w:pPr>
        <w:spacing w:after="0"/>
        <w:jc w:val="both"/>
        <w:rPr>
          <w:rFonts w:ascii="Arial" w:hAnsi="Arial" w:cs="Arial"/>
          <w:sz w:val="24"/>
          <w:szCs w:val="24"/>
        </w:rPr>
      </w:pPr>
      <w:r w:rsidRPr="00A16C4C">
        <w:rPr>
          <w:rFonts w:ascii="Arial" w:hAnsi="Arial" w:cs="Arial"/>
          <w:b/>
          <w:bCs/>
          <w:i/>
          <w:iCs/>
          <w:sz w:val="24"/>
          <w:szCs w:val="24"/>
        </w:rPr>
        <w:t xml:space="preserve">Gourm’handi'ses </w:t>
      </w:r>
      <w:r w:rsidRPr="00A16C4C">
        <w:rPr>
          <w:rFonts w:ascii="Arial" w:hAnsi="Arial" w:cs="Arial"/>
          <w:bCs/>
          <w:iCs/>
          <w:sz w:val="24"/>
          <w:szCs w:val="24"/>
        </w:rPr>
        <w:t>travaille en étroite collaboration avec le CAT de Colombelles car il jouit</w:t>
      </w:r>
      <w:r w:rsidRPr="00A16C4C">
        <w:rPr>
          <w:rFonts w:ascii="Arial" w:hAnsi="Arial" w:cs="Arial"/>
          <w:sz w:val="24"/>
          <w:szCs w:val="24"/>
        </w:rPr>
        <w:t xml:space="preserve">  d’une excellente réputation en ce qui concerne ses chocolats.</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La boutique Gourm’handi'ses permet donc, à travers ses produits de faire découvrir les différents produits issus du CAT de Colombelles  à de nouveaux clients.</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 xml:space="preserve">Pour compléter l’offre, de </w:t>
      </w:r>
      <w:bookmarkStart w:id="0" w:name="_GoBack"/>
      <w:bookmarkEnd w:id="0"/>
      <w:r w:rsidRPr="00A16C4C">
        <w:rPr>
          <w:rFonts w:ascii="Arial" w:hAnsi="Arial" w:cs="Arial"/>
          <w:sz w:val="24"/>
          <w:szCs w:val="24"/>
        </w:rPr>
        <w:t>nombreux établissements à travers toute la France ont été sollicités.</w:t>
      </w:r>
    </w:p>
    <w:p w:rsidR="005C2C89"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br/>
        <w:t>On trouve dans les rayons de nombreuses spécialités culinaires, des biscuits, des chocolats, du thé, mais aussi des produits de décoration, des allumes feux,….</w:t>
      </w:r>
      <w:r w:rsidRPr="00A16C4C">
        <w:rPr>
          <w:rFonts w:ascii="Arial" w:hAnsi="Arial" w:cs="Arial"/>
          <w:sz w:val="24"/>
          <w:szCs w:val="24"/>
        </w:rPr>
        <w:br/>
        <w:t>Pour entrer dans les références du magasin, deux conditions sont obligatoires :</w:t>
      </w:r>
    </w:p>
    <w:p w:rsidR="005C2C89" w:rsidRPr="00A16C4C" w:rsidRDefault="005C2C89" w:rsidP="00A16C4C">
      <w:pPr>
        <w:numPr>
          <w:ilvl w:val="0"/>
          <w:numId w:val="1"/>
        </w:numPr>
        <w:spacing w:after="0"/>
        <w:jc w:val="both"/>
        <w:rPr>
          <w:rFonts w:ascii="Arial" w:hAnsi="Arial" w:cs="Arial"/>
          <w:sz w:val="24"/>
          <w:szCs w:val="24"/>
        </w:rPr>
      </w:pPr>
      <w:r w:rsidRPr="00A16C4C">
        <w:rPr>
          <w:rFonts w:ascii="Arial" w:hAnsi="Arial" w:cs="Arial"/>
          <w:sz w:val="24"/>
          <w:szCs w:val="24"/>
        </w:rPr>
        <w:t xml:space="preserve"> Avoir des produits de qualité </w:t>
      </w:r>
    </w:p>
    <w:p w:rsidR="005C2C89" w:rsidRPr="00A16C4C" w:rsidRDefault="005C2C89" w:rsidP="00A16C4C">
      <w:pPr>
        <w:numPr>
          <w:ilvl w:val="0"/>
          <w:numId w:val="1"/>
        </w:numPr>
        <w:spacing w:after="0"/>
        <w:jc w:val="both"/>
        <w:rPr>
          <w:rFonts w:ascii="Arial" w:hAnsi="Arial" w:cs="Arial"/>
          <w:sz w:val="24"/>
          <w:szCs w:val="24"/>
        </w:rPr>
      </w:pPr>
      <w:r w:rsidRPr="00A16C4C">
        <w:rPr>
          <w:rFonts w:ascii="Arial" w:hAnsi="Arial" w:cs="Arial"/>
          <w:sz w:val="24"/>
          <w:szCs w:val="24"/>
        </w:rPr>
        <w:t> Fabriqué ces produits en ESAT ou en entreprises adaptés</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Le Magasin est né d’une initiative  de l’APAEI de Caen. L’Apaei en est la gouvernante.</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tbl>
      <w:tblPr>
        <w:tblW w:w="0" w:type="auto"/>
        <w:jc w:val="center"/>
        <w:tblCellSpacing w:w="15" w:type="dxa"/>
        <w:tblCellMar>
          <w:top w:w="15" w:type="dxa"/>
          <w:left w:w="15" w:type="dxa"/>
          <w:bottom w:w="15" w:type="dxa"/>
          <w:right w:w="15" w:type="dxa"/>
        </w:tblCellMar>
        <w:tblLook w:val="00A0"/>
      </w:tblPr>
      <w:tblGrid>
        <w:gridCol w:w="2528"/>
        <w:gridCol w:w="4443"/>
      </w:tblGrid>
      <w:tr w:rsidR="005C2C89" w:rsidRPr="00E62C5E" w:rsidTr="004B178F">
        <w:trPr>
          <w:tblCellSpacing w:w="15" w:type="dxa"/>
          <w:jc w:val="center"/>
        </w:trPr>
        <w:tc>
          <w:tcPr>
            <w:tcW w:w="0" w:type="auto"/>
            <w:shd w:val="clear" w:color="auto" w:fill="FFFFFF"/>
            <w:vAlign w:val="center"/>
          </w:tcPr>
          <w:p w:rsidR="005C2C89" w:rsidRPr="00A16C4C" w:rsidRDefault="005C2C89" w:rsidP="00A16C4C">
            <w:pPr>
              <w:spacing w:after="0"/>
              <w:jc w:val="both"/>
              <w:rPr>
                <w:rFonts w:ascii="Arial" w:hAnsi="Arial" w:cs="Arial"/>
                <w:sz w:val="24"/>
                <w:szCs w:val="24"/>
              </w:rPr>
            </w:pPr>
            <w:r w:rsidRPr="00E62C5E">
              <w:rPr>
                <w:rFonts w:ascii="Arial" w:hAnsi="Arial" w:cs="Arial"/>
                <w:noProof/>
                <w:sz w:val="24"/>
                <w:szCs w:val="24"/>
                <w:lang w:eastAsia="fr-FR"/>
              </w:rPr>
              <w:pict>
                <v:shape id="Image 2" o:spid="_x0000_i1025" type="#_x0000_t75" alt="gourmandise2" style="width:123pt;height:164.25pt;visibility:visible">
                  <v:imagedata r:id="rId10" o:title=""/>
                </v:shape>
              </w:pict>
            </w:r>
          </w:p>
        </w:tc>
        <w:tc>
          <w:tcPr>
            <w:tcW w:w="0" w:type="auto"/>
            <w:shd w:val="clear" w:color="auto" w:fill="FFFFFF"/>
            <w:vAlign w:val="center"/>
          </w:tcPr>
          <w:p w:rsidR="005C2C89" w:rsidRPr="00A16C4C" w:rsidRDefault="005C2C89" w:rsidP="00A16C4C">
            <w:pPr>
              <w:spacing w:after="0"/>
              <w:jc w:val="both"/>
              <w:rPr>
                <w:rFonts w:ascii="Arial" w:hAnsi="Arial" w:cs="Arial"/>
                <w:sz w:val="24"/>
                <w:szCs w:val="24"/>
              </w:rPr>
            </w:pPr>
            <w:r w:rsidRPr="00E62C5E">
              <w:rPr>
                <w:rFonts w:ascii="Arial" w:hAnsi="Arial" w:cs="Arial"/>
                <w:noProof/>
                <w:sz w:val="24"/>
                <w:szCs w:val="24"/>
                <w:lang w:eastAsia="fr-FR"/>
              </w:rPr>
              <w:pict>
                <v:shape id="Image 1" o:spid="_x0000_i1026" type="#_x0000_t75" alt="magasin3" style="width:218.25pt;height:164.25pt;visibility:visible">
                  <v:imagedata r:id="rId11" o:title=""/>
                </v:shape>
              </w:pict>
            </w:r>
          </w:p>
        </w:tc>
      </w:tr>
    </w:tbl>
    <w:p w:rsidR="005C2C89" w:rsidRDefault="005C2C89" w:rsidP="00F878F5">
      <w:pPr>
        <w:pStyle w:val="Perso1"/>
        <w:rPr>
          <w:rFonts w:ascii="Arial" w:hAnsi="Arial"/>
          <w:sz w:val="24"/>
          <w:szCs w:val="24"/>
        </w:rPr>
      </w:pPr>
    </w:p>
    <w:p w:rsidR="005C2C89" w:rsidRPr="00F878F5" w:rsidRDefault="005C2C89" w:rsidP="00F878F5">
      <w:pPr>
        <w:pStyle w:val="Perso1"/>
      </w:pPr>
      <w:r w:rsidRPr="00A16C4C">
        <w:rPr>
          <w:rFonts w:ascii="Arial" w:hAnsi="Arial"/>
          <w:sz w:val="24"/>
          <w:szCs w:val="24"/>
        </w:rPr>
        <w:br/>
      </w:r>
      <w:r w:rsidRPr="00F878F5">
        <w:t>II. Présentation de l’APAEI</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br/>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L'Apaei de Caen est l’Association de Parents et Amis de Personnes Handicapées Mentales, elle est située 15 Rue Elie de Beaumont à Caen. L’association a été créée le 12 janvier 1957, elle est membre de l'Unapei (Union Nationale), reconnue d'utilité publique.</w:t>
      </w:r>
    </w:p>
    <w:p w:rsidR="005C2C89" w:rsidRPr="00A16C4C" w:rsidRDefault="005C2C89" w:rsidP="00A16C4C">
      <w:pPr>
        <w:spacing w:after="0"/>
        <w:ind w:left="360" w:right="720"/>
        <w:jc w:val="both"/>
        <w:rPr>
          <w:rFonts w:ascii="Arial" w:hAnsi="Arial" w:cs="Arial"/>
          <w:sz w:val="24"/>
          <w:szCs w:val="24"/>
        </w:rPr>
      </w:pPr>
    </w:p>
    <w:p w:rsidR="005C2C89" w:rsidRPr="00A16C4C" w:rsidRDefault="005C2C89" w:rsidP="00A16C4C">
      <w:pPr>
        <w:spacing w:after="0"/>
        <w:ind w:left="360" w:right="720"/>
        <w:jc w:val="both"/>
        <w:rPr>
          <w:rFonts w:ascii="Arial" w:hAnsi="Arial" w:cs="Arial"/>
          <w:sz w:val="24"/>
          <w:szCs w:val="24"/>
        </w:rPr>
      </w:pPr>
    </w:p>
    <w:p w:rsidR="005C2C89" w:rsidRPr="00A16C4C" w:rsidRDefault="005C2C89" w:rsidP="00A16C4C">
      <w:pPr>
        <w:spacing w:after="0"/>
        <w:ind w:left="360" w:right="720"/>
        <w:jc w:val="both"/>
        <w:rPr>
          <w:rFonts w:ascii="Arial" w:hAnsi="Arial" w:cs="Arial"/>
          <w:sz w:val="24"/>
          <w:szCs w:val="24"/>
        </w:rPr>
      </w:pPr>
    </w:p>
    <w:p w:rsidR="005C2C89" w:rsidRPr="00A16C4C" w:rsidRDefault="005C2C89" w:rsidP="00A16C4C">
      <w:pPr>
        <w:spacing w:after="0"/>
        <w:ind w:left="360" w:right="720"/>
        <w:jc w:val="both"/>
        <w:rPr>
          <w:rFonts w:ascii="Arial" w:hAnsi="Arial" w:cs="Arial"/>
          <w:sz w:val="24"/>
          <w:szCs w:val="24"/>
        </w:rPr>
      </w:pPr>
    </w:p>
    <w:p w:rsidR="005C2C89" w:rsidRPr="00A16C4C" w:rsidRDefault="005C2C89" w:rsidP="00A16C4C">
      <w:pPr>
        <w:spacing w:after="0"/>
        <w:ind w:left="360" w:right="720"/>
        <w:jc w:val="both"/>
        <w:rPr>
          <w:rFonts w:ascii="Arial" w:hAnsi="Arial" w:cs="Arial"/>
          <w:sz w:val="24"/>
          <w:szCs w:val="24"/>
        </w:rPr>
      </w:pPr>
    </w:p>
    <w:p w:rsidR="005C2C89" w:rsidRPr="00A16C4C" w:rsidRDefault="005C2C89" w:rsidP="00A16C4C">
      <w:pPr>
        <w:spacing w:after="0"/>
        <w:ind w:right="720"/>
        <w:jc w:val="both"/>
        <w:rPr>
          <w:rFonts w:ascii="Arial" w:hAnsi="Arial" w:cs="Arial"/>
          <w:sz w:val="24"/>
          <w:szCs w:val="24"/>
        </w:rPr>
      </w:pPr>
      <w:r w:rsidRPr="00A16C4C">
        <w:rPr>
          <w:rFonts w:ascii="Arial" w:hAnsi="Arial" w:cs="Arial"/>
          <w:sz w:val="24"/>
          <w:szCs w:val="24"/>
        </w:rPr>
        <w:t>L'Apaei de Caen adhère à la charte pour la dignité des Personnes Handicapées Mentales et à la charte éthique et déontologique de l'Unapei qui reconnait les droits suivants à toutes les personnes en situation de handicap mental :</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 à la vie</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 à l’éducation et à la formation</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 au travail et à l’emploi</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 au logement</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 aux loisirs et au sport</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 à la culture</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Droits à l’information</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 à la santé</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Droits à des ressources décentes</w:t>
      </w:r>
    </w:p>
    <w:p w:rsidR="005C2C89" w:rsidRPr="00A16C4C" w:rsidRDefault="005C2C89" w:rsidP="00A16C4C">
      <w:pPr>
        <w:pStyle w:val="ListParagraph"/>
        <w:numPr>
          <w:ilvl w:val="0"/>
          <w:numId w:val="8"/>
        </w:numPr>
        <w:spacing w:after="0"/>
        <w:ind w:right="720"/>
        <w:jc w:val="both"/>
        <w:rPr>
          <w:rFonts w:ascii="Arial" w:hAnsi="Arial" w:cs="Arial"/>
          <w:sz w:val="24"/>
          <w:szCs w:val="24"/>
        </w:rPr>
      </w:pPr>
      <w:r w:rsidRPr="00A16C4C">
        <w:rPr>
          <w:rFonts w:ascii="Arial" w:hAnsi="Arial" w:cs="Arial"/>
          <w:sz w:val="24"/>
          <w:szCs w:val="24"/>
        </w:rPr>
        <w:t>Droits de se déplacer librement</w:t>
      </w:r>
    </w:p>
    <w:p w:rsidR="005C2C89" w:rsidRDefault="005C2C89" w:rsidP="00A16C4C">
      <w:pPr>
        <w:spacing w:after="0"/>
        <w:ind w:right="720"/>
        <w:jc w:val="both"/>
        <w:rPr>
          <w:rFonts w:ascii="Arial" w:hAnsi="Arial" w:cs="Arial"/>
          <w:sz w:val="24"/>
          <w:szCs w:val="24"/>
        </w:rPr>
      </w:pPr>
    </w:p>
    <w:p w:rsidR="005C2C89" w:rsidRDefault="005C2C89" w:rsidP="00A16C4C">
      <w:pPr>
        <w:spacing w:after="0"/>
        <w:ind w:right="720"/>
        <w:jc w:val="both"/>
        <w:rPr>
          <w:rFonts w:ascii="Arial" w:hAnsi="Arial" w:cs="Arial"/>
          <w:sz w:val="24"/>
          <w:szCs w:val="24"/>
        </w:rPr>
      </w:pPr>
    </w:p>
    <w:p w:rsidR="005C2C89" w:rsidRPr="00A16C4C" w:rsidRDefault="005C2C89" w:rsidP="00A16C4C">
      <w:pPr>
        <w:spacing w:after="0"/>
        <w:ind w:right="720"/>
        <w:jc w:val="both"/>
        <w:rPr>
          <w:rFonts w:ascii="Arial" w:hAnsi="Arial" w:cs="Arial"/>
          <w:sz w:val="24"/>
          <w:szCs w:val="24"/>
        </w:rPr>
      </w:pPr>
      <w:r w:rsidRPr="00A16C4C">
        <w:rPr>
          <w:rFonts w:ascii="Arial" w:hAnsi="Arial" w:cs="Arial"/>
          <w:sz w:val="24"/>
          <w:szCs w:val="24"/>
        </w:rPr>
        <w:br/>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Les Buts de l’Apaei sont :</w:t>
      </w:r>
    </w:p>
    <w:p w:rsidR="005C2C89" w:rsidRPr="00A16C4C" w:rsidRDefault="005C2C89" w:rsidP="00A16C4C">
      <w:pPr>
        <w:spacing w:after="0"/>
        <w:ind w:right="720"/>
        <w:jc w:val="both"/>
        <w:rPr>
          <w:rFonts w:ascii="Arial" w:hAnsi="Arial" w:cs="Arial"/>
          <w:sz w:val="24"/>
          <w:szCs w:val="24"/>
        </w:rPr>
      </w:pPr>
    </w:p>
    <w:p w:rsidR="005C2C89" w:rsidRPr="00A16C4C" w:rsidRDefault="005C2C89" w:rsidP="00A16C4C">
      <w:pPr>
        <w:pStyle w:val="ListParagraph"/>
        <w:numPr>
          <w:ilvl w:val="0"/>
          <w:numId w:val="1"/>
        </w:numPr>
        <w:spacing w:after="0"/>
        <w:ind w:right="720"/>
        <w:jc w:val="both"/>
        <w:rPr>
          <w:rFonts w:ascii="Arial" w:hAnsi="Arial" w:cs="Arial"/>
          <w:sz w:val="24"/>
          <w:szCs w:val="24"/>
        </w:rPr>
      </w:pPr>
      <w:r w:rsidRPr="00A16C4C">
        <w:rPr>
          <w:rFonts w:ascii="Arial" w:hAnsi="Arial" w:cs="Arial"/>
          <w:sz w:val="24"/>
          <w:szCs w:val="24"/>
          <w:u w:val="single"/>
        </w:rPr>
        <w:t>L’Information, le conseil, le soutien :</w:t>
      </w:r>
    </w:p>
    <w:p w:rsidR="005C2C89" w:rsidRPr="00A16C4C" w:rsidRDefault="005C2C89" w:rsidP="00A16C4C">
      <w:pPr>
        <w:spacing w:after="0"/>
        <w:ind w:left="360" w:right="720"/>
        <w:jc w:val="both"/>
        <w:rPr>
          <w:rFonts w:ascii="Arial" w:hAnsi="Arial" w:cs="Arial"/>
          <w:sz w:val="24"/>
          <w:szCs w:val="24"/>
        </w:rPr>
      </w:pPr>
      <w:r w:rsidRPr="00A16C4C">
        <w:rPr>
          <w:rFonts w:ascii="Arial" w:hAnsi="Arial" w:cs="Arial"/>
          <w:sz w:val="24"/>
          <w:szCs w:val="24"/>
        </w:rPr>
        <w:br/>
        <w:t>L’Apaei essaye d’apporter aux familles, aux responsables d'une personne handicapée mentale et aux personnes handicapée mentale elles-mêmes, un appui moral et matériel dans un esprit d'entraide et de solidarité.</w:t>
      </w:r>
    </w:p>
    <w:p w:rsidR="005C2C89" w:rsidRPr="00A16C4C" w:rsidRDefault="005C2C89" w:rsidP="00A16C4C">
      <w:pPr>
        <w:spacing w:after="0"/>
        <w:ind w:left="360" w:right="720"/>
        <w:jc w:val="both"/>
        <w:rPr>
          <w:rFonts w:ascii="Arial" w:hAnsi="Arial" w:cs="Arial"/>
          <w:sz w:val="24"/>
          <w:szCs w:val="24"/>
        </w:rPr>
      </w:pPr>
    </w:p>
    <w:p w:rsidR="005C2C89" w:rsidRPr="00A16C4C" w:rsidRDefault="005C2C89" w:rsidP="00A16C4C">
      <w:pPr>
        <w:spacing w:after="0"/>
        <w:ind w:left="360" w:right="720"/>
        <w:jc w:val="both"/>
        <w:rPr>
          <w:rFonts w:ascii="Arial" w:hAnsi="Arial" w:cs="Arial"/>
          <w:sz w:val="24"/>
          <w:szCs w:val="24"/>
        </w:rPr>
      </w:pPr>
    </w:p>
    <w:p w:rsidR="005C2C89" w:rsidRPr="00A16C4C" w:rsidRDefault="005C2C89" w:rsidP="00A16C4C">
      <w:pPr>
        <w:pStyle w:val="ListParagraph"/>
        <w:numPr>
          <w:ilvl w:val="0"/>
          <w:numId w:val="7"/>
        </w:numPr>
        <w:spacing w:after="0"/>
        <w:ind w:left="426" w:right="720" w:firstLine="0"/>
        <w:jc w:val="both"/>
        <w:rPr>
          <w:rFonts w:ascii="Arial" w:hAnsi="Arial" w:cs="Arial"/>
          <w:sz w:val="24"/>
          <w:szCs w:val="24"/>
        </w:rPr>
      </w:pPr>
      <w:r w:rsidRPr="00A16C4C">
        <w:rPr>
          <w:rFonts w:ascii="Arial" w:hAnsi="Arial" w:cs="Arial"/>
          <w:sz w:val="24"/>
          <w:szCs w:val="24"/>
          <w:u w:val="single"/>
        </w:rPr>
        <w:t>La Promotion des capacités, l’intégration, l’autonomie sociale :</w:t>
      </w:r>
    </w:p>
    <w:p w:rsidR="005C2C89" w:rsidRPr="00A16C4C" w:rsidRDefault="005C2C89" w:rsidP="00A16C4C">
      <w:pPr>
        <w:spacing w:after="0"/>
        <w:ind w:left="426" w:right="720"/>
        <w:jc w:val="both"/>
        <w:rPr>
          <w:rFonts w:ascii="Arial" w:hAnsi="Arial" w:cs="Arial"/>
          <w:sz w:val="24"/>
          <w:szCs w:val="24"/>
        </w:rPr>
      </w:pPr>
      <w:r w:rsidRPr="00A16C4C">
        <w:rPr>
          <w:rFonts w:ascii="Arial" w:hAnsi="Arial" w:cs="Arial"/>
          <w:sz w:val="24"/>
          <w:szCs w:val="24"/>
        </w:rPr>
        <w:br/>
        <w:t>L’association essaye de promouvoir le développement et l'accompagnement de la personne handicapée mentale en lui donnant les moyens de développer toutes ses capacités, en favorisant son intégration la plus complète, en l'aidant à atteindre la plus grande autonomie possible afin de lui permettre de s'épanouir pleinement et de s'insérer socialement.</w:t>
      </w:r>
    </w:p>
    <w:p w:rsidR="005C2C89" w:rsidRPr="00A16C4C" w:rsidRDefault="005C2C89" w:rsidP="00A16C4C">
      <w:pPr>
        <w:spacing w:after="0"/>
        <w:ind w:right="720"/>
        <w:jc w:val="both"/>
        <w:rPr>
          <w:rFonts w:ascii="Arial" w:hAnsi="Arial" w:cs="Arial"/>
          <w:sz w:val="24"/>
          <w:szCs w:val="24"/>
          <w:u w:val="single"/>
        </w:rPr>
      </w:pPr>
    </w:p>
    <w:p w:rsidR="005C2C89" w:rsidRPr="00A16C4C" w:rsidRDefault="005C2C89" w:rsidP="00A16C4C">
      <w:pPr>
        <w:pStyle w:val="ListParagraph"/>
        <w:numPr>
          <w:ilvl w:val="0"/>
          <w:numId w:val="7"/>
        </w:numPr>
        <w:spacing w:after="0"/>
        <w:ind w:left="709" w:right="720" w:hanging="283"/>
        <w:jc w:val="both"/>
        <w:rPr>
          <w:rFonts w:ascii="Arial" w:hAnsi="Arial" w:cs="Arial"/>
          <w:sz w:val="24"/>
          <w:szCs w:val="24"/>
          <w:u w:val="single"/>
        </w:rPr>
      </w:pPr>
      <w:r w:rsidRPr="00A16C4C">
        <w:rPr>
          <w:rFonts w:ascii="Arial" w:hAnsi="Arial" w:cs="Arial"/>
          <w:sz w:val="24"/>
          <w:szCs w:val="24"/>
          <w:u w:val="single"/>
        </w:rPr>
        <w:t>La Création, la pérennisation, la gestion des structures d'accompagnement et de résidence :</w:t>
      </w:r>
    </w:p>
    <w:p w:rsidR="005C2C89" w:rsidRPr="00A16C4C" w:rsidRDefault="005C2C89" w:rsidP="00A16C4C">
      <w:pPr>
        <w:spacing w:after="0"/>
        <w:ind w:left="426" w:right="720"/>
        <w:jc w:val="both"/>
        <w:rPr>
          <w:rFonts w:ascii="Arial" w:hAnsi="Arial" w:cs="Arial"/>
          <w:sz w:val="24"/>
          <w:szCs w:val="24"/>
        </w:rPr>
      </w:pPr>
      <w:r w:rsidRPr="00A16C4C">
        <w:rPr>
          <w:rFonts w:ascii="Arial" w:hAnsi="Arial" w:cs="Arial"/>
          <w:sz w:val="24"/>
          <w:szCs w:val="24"/>
        </w:rPr>
        <w:br/>
        <w:t>L’association a créé des établissements mettant en œuvre tous les moyens permettant l’éducation, la rééducation, l'adaptation, la mise au travail, l'insertion sociale, l'hébergement, l'organisation des loisirs et la pratique des sports.</w:t>
      </w:r>
    </w:p>
    <w:p w:rsidR="005C2C89" w:rsidRPr="00A16C4C" w:rsidRDefault="005C2C89" w:rsidP="00A16C4C">
      <w:pPr>
        <w:pStyle w:val="ListParagraph"/>
        <w:spacing w:after="0"/>
        <w:ind w:left="1080" w:right="720"/>
        <w:jc w:val="both"/>
        <w:rPr>
          <w:rFonts w:ascii="Arial" w:hAnsi="Arial" w:cs="Arial"/>
          <w:sz w:val="24"/>
          <w:szCs w:val="24"/>
        </w:rPr>
      </w:pPr>
    </w:p>
    <w:p w:rsidR="005C2C89" w:rsidRPr="00A16C4C" w:rsidRDefault="005C2C89" w:rsidP="00A16C4C">
      <w:pPr>
        <w:pStyle w:val="ListParagraph"/>
        <w:spacing w:after="0"/>
        <w:ind w:left="1080" w:right="720"/>
        <w:jc w:val="both"/>
        <w:rPr>
          <w:rFonts w:ascii="Arial" w:hAnsi="Arial" w:cs="Arial"/>
          <w:sz w:val="24"/>
          <w:szCs w:val="24"/>
        </w:rPr>
      </w:pPr>
    </w:p>
    <w:p w:rsidR="005C2C89" w:rsidRPr="00A16C4C" w:rsidRDefault="005C2C89" w:rsidP="00A16C4C">
      <w:pPr>
        <w:pStyle w:val="ListParagraph"/>
        <w:numPr>
          <w:ilvl w:val="0"/>
          <w:numId w:val="7"/>
        </w:numPr>
        <w:spacing w:after="0"/>
        <w:ind w:left="709" w:right="720" w:hanging="283"/>
        <w:jc w:val="both"/>
        <w:rPr>
          <w:rFonts w:ascii="Arial" w:hAnsi="Arial" w:cs="Arial"/>
          <w:sz w:val="24"/>
          <w:szCs w:val="24"/>
          <w:u w:val="single"/>
        </w:rPr>
      </w:pPr>
      <w:r w:rsidRPr="00A16C4C">
        <w:rPr>
          <w:rFonts w:ascii="Arial" w:hAnsi="Arial" w:cs="Arial"/>
          <w:sz w:val="24"/>
          <w:szCs w:val="24"/>
          <w:u w:val="single"/>
        </w:rPr>
        <w:t>Le Lobbying local et national :</w:t>
      </w:r>
    </w:p>
    <w:p w:rsidR="005C2C89" w:rsidRPr="00A16C4C" w:rsidRDefault="005C2C89" w:rsidP="00A16C4C">
      <w:pPr>
        <w:spacing w:after="0"/>
        <w:ind w:left="426" w:right="720"/>
        <w:jc w:val="both"/>
        <w:rPr>
          <w:rFonts w:ascii="Arial" w:hAnsi="Arial" w:cs="Arial"/>
          <w:sz w:val="24"/>
          <w:szCs w:val="24"/>
        </w:rPr>
      </w:pPr>
      <w:r w:rsidRPr="00A16C4C">
        <w:rPr>
          <w:rFonts w:ascii="Arial" w:hAnsi="Arial" w:cs="Arial"/>
          <w:sz w:val="24"/>
          <w:szCs w:val="24"/>
        </w:rPr>
        <w:br/>
        <w:t>L’association poursuit auprès des pouvoirs publics, autorités publics et divers organismes locaux, la défense au point de vue matériel et moral des intérêts généraux des personnes handicapées mentales à toutes les étapes de l'existence (enfance, âge adulte, vieillesse).</w:t>
      </w:r>
    </w:p>
    <w:p w:rsidR="005C2C89" w:rsidRPr="00A16C4C" w:rsidRDefault="005C2C89" w:rsidP="00A16C4C">
      <w:pPr>
        <w:spacing w:after="0"/>
        <w:ind w:right="720"/>
        <w:jc w:val="both"/>
        <w:rPr>
          <w:rFonts w:ascii="Arial" w:hAnsi="Arial" w:cs="Arial"/>
          <w:sz w:val="24"/>
          <w:szCs w:val="24"/>
          <w:u w:val="single"/>
        </w:rPr>
      </w:pPr>
    </w:p>
    <w:p w:rsidR="005C2C89" w:rsidRPr="00A16C4C" w:rsidRDefault="005C2C89" w:rsidP="00A16C4C">
      <w:pPr>
        <w:pStyle w:val="ListParagraph"/>
        <w:numPr>
          <w:ilvl w:val="0"/>
          <w:numId w:val="7"/>
        </w:numPr>
        <w:spacing w:after="0"/>
        <w:ind w:left="709" w:right="720" w:hanging="283"/>
        <w:jc w:val="both"/>
        <w:rPr>
          <w:rFonts w:ascii="Arial" w:hAnsi="Arial" w:cs="Arial"/>
          <w:sz w:val="24"/>
          <w:szCs w:val="24"/>
          <w:u w:val="single"/>
        </w:rPr>
      </w:pPr>
      <w:r w:rsidRPr="00A16C4C">
        <w:rPr>
          <w:rFonts w:ascii="Arial" w:hAnsi="Arial" w:cs="Arial"/>
          <w:sz w:val="24"/>
          <w:szCs w:val="24"/>
          <w:u w:val="single"/>
        </w:rPr>
        <w:t>La Sensibilisation du grand public :</w:t>
      </w:r>
    </w:p>
    <w:p w:rsidR="005C2C89" w:rsidRPr="00A16C4C" w:rsidRDefault="005C2C89" w:rsidP="00A16C4C">
      <w:pPr>
        <w:spacing w:after="0"/>
        <w:ind w:left="426" w:right="720"/>
        <w:jc w:val="both"/>
        <w:rPr>
          <w:rFonts w:ascii="Arial" w:hAnsi="Arial" w:cs="Arial"/>
          <w:sz w:val="24"/>
          <w:szCs w:val="24"/>
        </w:rPr>
      </w:pPr>
      <w:r w:rsidRPr="00A16C4C">
        <w:rPr>
          <w:rFonts w:ascii="Arial" w:hAnsi="Arial" w:cs="Arial"/>
          <w:sz w:val="24"/>
          <w:szCs w:val="24"/>
        </w:rPr>
        <w:br/>
        <w:t>Informer l'opinion public en faisant ressortir le rôle essentiel de l'association tant sur le plan éthique que sur le plan économique et social.</w:t>
      </w:r>
    </w:p>
    <w:p w:rsidR="005C2C89" w:rsidRPr="00A16C4C" w:rsidRDefault="005C2C89" w:rsidP="00A16C4C">
      <w:pPr>
        <w:spacing w:after="0"/>
        <w:ind w:right="720"/>
        <w:jc w:val="both"/>
        <w:rPr>
          <w:rFonts w:ascii="Arial" w:hAnsi="Arial" w:cs="Arial"/>
          <w:sz w:val="24"/>
          <w:szCs w:val="24"/>
          <w:u w:val="single"/>
        </w:rPr>
      </w:pPr>
    </w:p>
    <w:p w:rsidR="005C2C89" w:rsidRPr="00A16C4C" w:rsidRDefault="005C2C89" w:rsidP="00A16C4C">
      <w:pPr>
        <w:pStyle w:val="ListParagraph"/>
        <w:numPr>
          <w:ilvl w:val="0"/>
          <w:numId w:val="7"/>
        </w:numPr>
        <w:spacing w:after="0"/>
        <w:ind w:left="709" w:right="720" w:hanging="283"/>
        <w:jc w:val="both"/>
        <w:rPr>
          <w:rFonts w:ascii="Arial" w:hAnsi="Arial" w:cs="Arial"/>
          <w:sz w:val="24"/>
          <w:szCs w:val="24"/>
          <w:u w:val="single"/>
        </w:rPr>
      </w:pPr>
      <w:r w:rsidRPr="00A16C4C">
        <w:rPr>
          <w:rFonts w:ascii="Arial" w:hAnsi="Arial" w:cs="Arial"/>
          <w:sz w:val="24"/>
          <w:szCs w:val="24"/>
          <w:u w:val="single"/>
        </w:rPr>
        <w:t>Développement de partenariats :</w:t>
      </w:r>
    </w:p>
    <w:p w:rsidR="005C2C89" w:rsidRPr="00A16C4C" w:rsidRDefault="005C2C89" w:rsidP="00A16C4C">
      <w:pPr>
        <w:spacing w:after="0"/>
        <w:ind w:left="426" w:right="720"/>
        <w:jc w:val="both"/>
        <w:rPr>
          <w:rFonts w:ascii="Arial" w:hAnsi="Arial" w:cs="Arial"/>
          <w:sz w:val="24"/>
          <w:szCs w:val="24"/>
        </w:rPr>
      </w:pPr>
      <w:r w:rsidRPr="00A16C4C">
        <w:rPr>
          <w:rFonts w:ascii="Arial" w:hAnsi="Arial" w:cs="Arial"/>
          <w:sz w:val="24"/>
          <w:szCs w:val="24"/>
        </w:rPr>
        <w:br/>
        <w:t xml:space="preserve">Sensibiliser tous les intervenants et partenaires médicaux ou sociaux afin de construire un véritable réseau d'accompagnement et de soin. </w:t>
      </w:r>
    </w:p>
    <w:p w:rsidR="005C2C89" w:rsidRPr="00A16C4C"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u w:val="single"/>
        </w:rPr>
      </w:pPr>
      <w:r w:rsidRPr="00A16C4C">
        <w:rPr>
          <w:rFonts w:ascii="Arial" w:hAnsi="Arial" w:cs="Arial"/>
          <w:sz w:val="24"/>
          <w:szCs w:val="24"/>
          <w:u w:val="single"/>
        </w:rPr>
        <w:t>Le Fonctionnement :</w:t>
      </w:r>
    </w:p>
    <w:p w:rsidR="005C2C89" w:rsidRPr="00A16C4C" w:rsidRDefault="005C2C89" w:rsidP="00A16C4C">
      <w:pPr>
        <w:spacing w:after="0"/>
        <w:jc w:val="both"/>
        <w:rPr>
          <w:rFonts w:ascii="Arial" w:hAnsi="Arial" w:cs="Arial"/>
          <w:sz w:val="24"/>
          <w:szCs w:val="24"/>
          <w:u w:val="single"/>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L’Apaei est une Association loi 1901, elle est administrée par des bénévoles, pour la plupart parents d’enfant ou d’adulte en situation de handicap mental.</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L’assemblée générale annuelle (dernier samedi de novembre) vote le rapport d’activité de l’année écoulée, le rapport financier, et le rapport moral et d’orientation. Ce dernier définit la politique et les actions de l’Apaei de Caen pour l’année à venir.</w:t>
      </w:r>
      <w:r w:rsidRPr="00A16C4C">
        <w:rPr>
          <w:rFonts w:ascii="Arial" w:hAnsi="Arial" w:cs="Arial"/>
          <w:sz w:val="24"/>
          <w:szCs w:val="24"/>
        </w:rPr>
        <w:br/>
        <w:t>Au cours de l’assemblée générale, les adhérents à jour de leur cotisation élisent un tiers du Conseil d’administration (7/21). Le mandat d’un Administrateur est de 3 ans, renouvelable. Le Conseil d’Administration se réunit au moins 4 fois par an.</w:t>
      </w:r>
      <w:r w:rsidRPr="00A16C4C">
        <w:rPr>
          <w:rFonts w:ascii="Arial" w:hAnsi="Arial" w:cs="Arial"/>
          <w:sz w:val="24"/>
          <w:szCs w:val="24"/>
        </w:rPr>
        <w:br/>
        <w:t>Le jeudi suivant l’Assemblée Générale a lieu un Conseil d’Administration où les administrateurs élisent parmi eux :</w:t>
      </w:r>
    </w:p>
    <w:p w:rsidR="005C2C89" w:rsidRPr="00A16C4C" w:rsidRDefault="005C2C89" w:rsidP="00A16C4C">
      <w:pPr>
        <w:numPr>
          <w:ilvl w:val="0"/>
          <w:numId w:val="2"/>
        </w:numPr>
        <w:spacing w:after="0"/>
        <w:ind w:left="1440"/>
        <w:jc w:val="both"/>
        <w:rPr>
          <w:rFonts w:ascii="Arial" w:hAnsi="Arial" w:cs="Arial"/>
          <w:sz w:val="24"/>
          <w:szCs w:val="24"/>
        </w:rPr>
      </w:pPr>
      <w:r w:rsidRPr="00A16C4C">
        <w:rPr>
          <w:rFonts w:ascii="Arial" w:hAnsi="Arial" w:cs="Arial"/>
          <w:sz w:val="24"/>
          <w:szCs w:val="24"/>
        </w:rPr>
        <w:t>Le Président</w:t>
      </w:r>
    </w:p>
    <w:p w:rsidR="005C2C89" w:rsidRPr="00A16C4C" w:rsidRDefault="005C2C89" w:rsidP="00A16C4C">
      <w:pPr>
        <w:numPr>
          <w:ilvl w:val="0"/>
          <w:numId w:val="2"/>
        </w:numPr>
        <w:spacing w:after="0"/>
        <w:ind w:left="1440"/>
        <w:jc w:val="both"/>
        <w:rPr>
          <w:rFonts w:ascii="Arial" w:hAnsi="Arial" w:cs="Arial"/>
          <w:sz w:val="24"/>
          <w:szCs w:val="24"/>
        </w:rPr>
      </w:pPr>
      <w:r w:rsidRPr="00A16C4C">
        <w:rPr>
          <w:rFonts w:ascii="Arial" w:hAnsi="Arial" w:cs="Arial"/>
          <w:sz w:val="24"/>
          <w:szCs w:val="24"/>
        </w:rPr>
        <w:t>Le 1er et le 2eme Vice-Président</w:t>
      </w:r>
    </w:p>
    <w:p w:rsidR="005C2C89" w:rsidRPr="00A16C4C" w:rsidRDefault="005C2C89" w:rsidP="00A16C4C">
      <w:pPr>
        <w:numPr>
          <w:ilvl w:val="0"/>
          <w:numId w:val="2"/>
        </w:numPr>
        <w:spacing w:after="0"/>
        <w:ind w:left="1440"/>
        <w:jc w:val="both"/>
        <w:rPr>
          <w:rFonts w:ascii="Arial" w:hAnsi="Arial" w:cs="Arial"/>
          <w:sz w:val="24"/>
          <w:szCs w:val="24"/>
        </w:rPr>
      </w:pPr>
      <w:r w:rsidRPr="00A16C4C">
        <w:rPr>
          <w:rFonts w:ascii="Arial" w:hAnsi="Arial" w:cs="Arial"/>
          <w:sz w:val="24"/>
          <w:szCs w:val="24"/>
        </w:rPr>
        <w:t>Le Secrétaire et le secrétaire adjoint,</w:t>
      </w:r>
    </w:p>
    <w:p w:rsidR="005C2C89" w:rsidRPr="00A16C4C" w:rsidRDefault="005C2C89" w:rsidP="00A16C4C">
      <w:pPr>
        <w:numPr>
          <w:ilvl w:val="0"/>
          <w:numId w:val="2"/>
        </w:numPr>
        <w:spacing w:after="0"/>
        <w:ind w:left="1440"/>
        <w:jc w:val="both"/>
        <w:rPr>
          <w:rFonts w:ascii="Arial" w:hAnsi="Arial" w:cs="Arial"/>
          <w:sz w:val="24"/>
          <w:szCs w:val="24"/>
        </w:rPr>
      </w:pPr>
      <w:r w:rsidRPr="00A16C4C">
        <w:rPr>
          <w:rFonts w:ascii="Arial" w:hAnsi="Arial" w:cs="Arial"/>
          <w:sz w:val="24"/>
          <w:szCs w:val="24"/>
        </w:rPr>
        <w:t>Le Trésorier et le Trésorier adjoint,</w:t>
      </w:r>
    </w:p>
    <w:p w:rsidR="005C2C89" w:rsidRPr="00A16C4C" w:rsidRDefault="005C2C89" w:rsidP="00A16C4C">
      <w:pPr>
        <w:numPr>
          <w:ilvl w:val="0"/>
          <w:numId w:val="2"/>
        </w:numPr>
        <w:spacing w:after="0"/>
        <w:ind w:left="1440"/>
        <w:jc w:val="both"/>
        <w:rPr>
          <w:rFonts w:ascii="Arial" w:hAnsi="Arial" w:cs="Arial"/>
          <w:sz w:val="24"/>
          <w:szCs w:val="24"/>
        </w:rPr>
      </w:pPr>
      <w:r w:rsidRPr="00A16C4C">
        <w:rPr>
          <w:rFonts w:ascii="Arial" w:hAnsi="Arial" w:cs="Arial"/>
          <w:sz w:val="24"/>
          <w:szCs w:val="24"/>
        </w:rPr>
        <w:t>Les administrateurs délégués.</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Ces élus sont membres du Bureau. Ils se retrouvent tous les jeudis soirs pour traiter toutes les affaires liées au fonctionnement de l’association et de ses établissements.</w:t>
      </w:r>
      <w:r w:rsidRPr="00A16C4C">
        <w:rPr>
          <w:rFonts w:ascii="Arial" w:hAnsi="Arial" w:cs="Arial"/>
          <w:sz w:val="24"/>
          <w:szCs w:val="24"/>
        </w:rPr>
        <w:br/>
        <w:t xml:space="preserve">Ils mettent en œuvre la politique construite par le Conseil d’Administration et votée par l’Assemblée Générale. Ils s’assurent de l’avancement des projets et mettent en œuvre les actions nécessaires à leur  aboutissement. </w:t>
      </w:r>
    </w:p>
    <w:p w:rsidR="005C2C89" w:rsidRPr="00A16C4C" w:rsidRDefault="005C2C89" w:rsidP="00A16C4C">
      <w:pPr>
        <w:spacing w:after="0"/>
        <w:jc w:val="both"/>
        <w:rPr>
          <w:rFonts w:ascii="Arial" w:hAnsi="Arial" w:cs="Arial"/>
          <w:sz w:val="24"/>
          <w:szCs w:val="24"/>
        </w:rPr>
      </w:pPr>
    </w:p>
    <w:p w:rsidR="005C2C89" w:rsidRPr="00A16C4C" w:rsidRDefault="005C2C89" w:rsidP="00F878F5">
      <w:pPr>
        <w:pStyle w:val="Perso1"/>
        <w:numPr>
          <w:ilvl w:val="1"/>
          <w:numId w:val="2"/>
        </w:numPr>
      </w:pPr>
      <w:r w:rsidRPr="00A16C4C">
        <w:t>Historique</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L‘Apaei de Caen a été créé le 12 janvier 1957, cette même année l’association a ouvert son premier établissement spécialisé pour enfants à Caen, l’établissement a dû déménager sur Ranville en 1965.</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Le 30 Avril 1960, l’union nationale de l’Apaei (Unapei) fut créée.</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L’Unapei fut reconnue d’utilité publique le 30 aout 1963, l’année de l’adoption de la déclaration des nations unies sur la protection des droits des handicapés mentaux. Cette déclaration a été prolongées en 1972, à l’instigation de l’unapei, par une déclaration sur les droits des déficients mentaux.</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1968, l’Etat Français adopte la loi sur la protection juridique des majeurs.</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1969, l’Apaei ouvre un premier CAT à St Andrée sur Orne.</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1971 l’Apaei crée un complexe d’hébergement pour les travailleurs du CAT de St Andrée sur Orne.</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 xml:space="preserve">En 1973 l’Apaei crée un  </w:t>
      </w:r>
      <w:r w:rsidRPr="00A16C4C">
        <w:rPr>
          <w:rFonts w:ascii="Arial" w:hAnsi="Arial" w:cs="Arial"/>
          <w:bCs/>
          <w:sz w:val="24"/>
          <w:szCs w:val="24"/>
        </w:rPr>
        <w:t>service d'éducation spéciale et de soins à domicile</w:t>
      </w:r>
      <w:r w:rsidRPr="00A16C4C">
        <w:rPr>
          <w:rFonts w:ascii="Arial" w:hAnsi="Arial" w:cs="Arial"/>
          <w:sz w:val="24"/>
          <w:szCs w:val="24"/>
        </w:rPr>
        <w:t xml:space="preserve"> (SESSAD) sur Caen.</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Dans la foulé, en 1974 un second CAT s’ouvre à Ifs.</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1975, promulgation de la loi d’orientation des personnes handicapée et de la loi sur les institutions sociales et médico-sociales.</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1979, l’Apaei crée un institut médico-éducatif (IME).</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1982, ouverture de l’atelier Protégé Guynemer par l’Apaei.</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1987, création de l’unité d’accueil de Polyhandicapés par l’Apaei.</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 xml:space="preserve">En 1990 l’Unapei est reconnu grande cause Nationale, cette même année l’Apaei ouvre un 3eme CAT à ifs </w:t>
      </w:r>
      <w:r w:rsidRPr="00A16C4C">
        <w:rPr>
          <w:rFonts w:ascii="Arial" w:hAnsi="Arial" w:cs="Arial"/>
          <w:color w:val="000000"/>
          <w:sz w:val="24"/>
          <w:szCs w:val="24"/>
        </w:rPr>
        <w:t>avait une capacité d'accueil de 22 places.</w:t>
      </w:r>
      <w:r w:rsidRPr="00A16C4C">
        <w:rPr>
          <w:rFonts w:ascii="Arial" w:hAnsi="Arial" w:cs="Arial"/>
          <w:color w:val="000000"/>
          <w:sz w:val="24"/>
          <w:szCs w:val="24"/>
        </w:rPr>
        <w:br/>
      </w:r>
      <w:r w:rsidRPr="00A16C4C">
        <w:rPr>
          <w:rFonts w:ascii="Arial" w:hAnsi="Arial" w:cs="Arial"/>
          <w:color w:val="000000"/>
          <w:sz w:val="24"/>
          <w:szCs w:val="24"/>
        </w:rPr>
        <w:br/>
        <w:t>Suite à la fermeture de l'atelier protégé en 1995, une extension de 15 places a été effectuée en 2001. Pour permettre les agrandissements nécessaires, le CAT s’est implanté à Colombelles. Aujourd’hui, l’agrément est de 111 places.</w:t>
      </w:r>
      <w:r w:rsidRPr="00A16C4C">
        <w:rPr>
          <w:rFonts w:ascii="Arial" w:hAnsi="Arial" w:cs="Arial"/>
          <w:color w:val="000000"/>
          <w:sz w:val="24"/>
          <w:szCs w:val="24"/>
          <w:u w:val="single"/>
        </w:rPr>
        <w:br/>
      </w:r>
      <w:r w:rsidRPr="00A16C4C">
        <w:rPr>
          <w:rFonts w:ascii="Arial" w:hAnsi="Arial" w:cs="Arial"/>
          <w:color w:val="000000"/>
          <w:sz w:val="24"/>
          <w:szCs w:val="24"/>
          <w:u w:val="single"/>
        </w:rPr>
        <w:br/>
      </w:r>
      <w:r w:rsidRPr="00A16C4C">
        <w:rPr>
          <w:rFonts w:ascii="Arial" w:hAnsi="Arial" w:cs="Arial"/>
          <w:color w:val="000000"/>
          <w:sz w:val="24"/>
          <w:szCs w:val="24"/>
        </w:rPr>
        <w:t>Les sources de financement pour assurer l’activité sont :</w:t>
      </w:r>
    </w:p>
    <w:p w:rsidR="005C2C89" w:rsidRPr="00A16C4C" w:rsidRDefault="005C2C89" w:rsidP="00A16C4C">
      <w:pPr>
        <w:numPr>
          <w:ilvl w:val="0"/>
          <w:numId w:val="4"/>
        </w:numPr>
        <w:spacing w:before="100" w:beforeAutospacing="1" w:after="100" w:afterAutospacing="1"/>
        <w:jc w:val="both"/>
        <w:rPr>
          <w:rFonts w:ascii="Arial" w:hAnsi="Arial" w:cs="Arial"/>
          <w:sz w:val="24"/>
          <w:szCs w:val="24"/>
        </w:rPr>
      </w:pPr>
      <w:r w:rsidRPr="00A16C4C">
        <w:rPr>
          <w:rFonts w:ascii="Arial" w:hAnsi="Arial" w:cs="Arial"/>
          <w:sz w:val="24"/>
          <w:szCs w:val="24"/>
        </w:rPr>
        <w:t>Un financement d'Etat au moyen d'une dotation globale sous couvert de l'A.R.S pour son activité sociale.</w:t>
      </w:r>
    </w:p>
    <w:p w:rsidR="005C2C89" w:rsidRPr="00A16C4C" w:rsidRDefault="005C2C89" w:rsidP="00A16C4C">
      <w:pPr>
        <w:numPr>
          <w:ilvl w:val="0"/>
          <w:numId w:val="4"/>
        </w:numPr>
        <w:spacing w:before="100" w:beforeAutospacing="1" w:after="100" w:afterAutospacing="1"/>
        <w:jc w:val="both"/>
        <w:rPr>
          <w:rFonts w:ascii="Arial" w:hAnsi="Arial" w:cs="Arial"/>
          <w:sz w:val="24"/>
          <w:szCs w:val="24"/>
        </w:rPr>
      </w:pPr>
      <w:r w:rsidRPr="00A16C4C">
        <w:rPr>
          <w:rFonts w:ascii="Arial" w:hAnsi="Arial" w:cs="Arial"/>
          <w:sz w:val="24"/>
          <w:szCs w:val="24"/>
        </w:rPr>
        <w:t>Un financement annexe, produit de l'activité professionnelle de l'établissement.</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2000, l’Apaei ouvre un SESSAD pour enfant autistes.</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2001, ouverture d’un complexe d’hébergement pour travailleur en CAT de Blainville sur Orne par l’Apaei.</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2004, ouverture de la structure d’accueil de jour et d’hébergement  de Blainville sur orne par l’Apaei.</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2005, adoption de la loi pour l’égalité des chances.</w:t>
      </w: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En 2006, ouverture du magasin Gourm’handi’ses.</w:t>
      </w:r>
    </w:p>
    <w:p w:rsidR="005C2C89" w:rsidRPr="00A16C4C" w:rsidRDefault="005C2C89" w:rsidP="00A16C4C">
      <w:pPr>
        <w:jc w:val="both"/>
        <w:rPr>
          <w:rFonts w:ascii="Arial" w:hAnsi="Arial" w:cs="Arial"/>
          <w:sz w:val="24"/>
          <w:szCs w:val="24"/>
        </w:rPr>
      </w:pPr>
    </w:p>
    <w:p w:rsidR="005C2C89" w:rsidRPr="00A16C4C" w:rsidRDefault="005C2C89" w:rsidP="00A16C4C">
      <w:pPr>
        <w:shd w:val="clear" w:color="auto" w:fill="FFFFFF"/>
        <w:jc w:val="both"/>
        <w:rPr>
          <w:rFonts w:ascii="Arial" w:hAnsi="Arial" w:cs="Arial"/>
          <w:sz w:val="24"/>
          <w:szCs w:val="24"/>
        </w:rPr>
      </w:pPr>
      <w:r w:rsidRPr="00A16C4C">
        <w:rPr>
          <w:rFonts w:ascii="Arial" w:hAnsi="Arial" w:cs="Arial"/>
          <w:sz w:val="24"/>
          <w:szCs w:val="24"/>
        </w:rPr>
        <w:t xml:space="preserve">L’économie sociale et solidaire constitue maintenant une part importante (10% PIB)  de l’activité en France et par définition des emplois. Ce secteur emploie dans l’hexagone, 2,3 millions de personnes soit 10,3% des emplois salariés. </w:t>
      </w:r>
      <w:r w:rsidRPr="00A16C4C">
        <w:rPr>
          <w:rStyle w:val="FootnoteReference"/>
          <w:rFonts w:ascii="Arial" w:hAnsi="Arial" w:cs="Arial"/>
          <w:sz w:val="24"/>
          <w:szCs w:val="24"/>
        </w:rPr>
        <w:footnoteReference w:id="1"/>
      </w:r>
    </w:p>
    <w:p w:rsidR="005C2C89" w:rsidRPr="00A16C4C" w:rsidRDefault="005C2C89" w:rsidP="00A16C4C">
      <w:pPr>
        <w:shd w:val="clear" w:color="auto" w:fill="FFFFFF"/>
        <w:jc w:val="both"/>
        <w:rPr>
          <w:rFonts w:ascii="Arial" w:hAnsi="Arial" w:cs="Arial"/>
          <w:sz w:val="24"/>
          <w:szCs w:val="24"/>
        </w:rPr>
      </w:pPr>
      <w:r w:rsidRPr="00A16C4C">
        <w:rPr>
          <w:rFonts w:ascii="Arial" w:hAnsi="Arial" w:cs="Arial"/>
          <w:sz w:val="24"/>
          <w:szCs w:val="24"/>
        </w:rPr>
        <w:t xml:space="preserve">Dans cette partie nous verrons les principaux points de l’ESS (Economie Sociale et Solidaire), la définition institutionnelle de ce secteur et son implantation régionale en Basse-Normandie. </w:t>
      </w:r>
    </w:p>
    <w:p w:rsidR="005C2C89" w:rsidRPr="00A16C4C" w:rsidRDefault="005C2C89" w:rsidP="00A16C4C">
      <w:pPr>
        <w:shd w:val="clear" w:color="auto" w:fill="FFFFFF"/>
        <w:jc w:val="both"/>
        <w:rPr>
          <w:rFonts w:ascii="Arial" w:hAnsi="Arial" w:cs="Arial"/>
          <w:sz w:val="24"/>
          <w:szCs w:val="24"/>
        </w:rPr>
      </w:pPr>
      <w:r w:rsidRPr="00A16C4C">
        <w:rPr>
          <w:rFonts w:ascii="Arial" w:hAnsi="Arial" w:cs="Arial"/>
          <w:sz w:val="24"/>
          <w:szCs w:val="24"/>
        </w:rPr>
        <w:t xml:space="preserve">Nous pourrons ainsi mettre en lien ces principes avec les actions menées par l’ESAT de Colombelles et l’APAEI du Calvados sur ce projet de chocolaterie Gourm’Handi’Ses. Par la suite nous évoquerons les principaux partenaires de ce projet pour enfin conclure sur les ambitions, objectifs à long terme visés. </w:t>
      </w:r>
    </w:p>
    <w:p w:rsidR="005C2C89" w:rsidRDefault="005C2C89" w:rsidP="00F878F5">
      <w:pPr>
        <w:pStyle w:val="Perso1"/>
        <w:numPr>
          <w:ilvl w:val="1"/>
          <w:numId w:val="2"/>
        </w:numPr>
      </w:pPr>
      <w:r>
        <w:t>Concepts de l’ESS du projet, les grands principes</w:t>
      </w:r>
    </w:p>
    <w:p w:rsidR="005C2C89" w:rsidRPr="00F878F5" w:rsidRDefault="005C2C89" w:rsidP="00F878F5">
      <w:pPr>
        <w:pStyle w:val="Perso1"/>
      </w:pPr>
    </w:p>
    <w:p w:rsidR="005C2C89" w:rsidRPr="00A16C4C" w:rsidRDefault="005C2C89" w:rsidP="00A16C4C">
      <w:pPr>
        <w:shd w:val="clear" w:color="auto" w:fill="FFFFFF"/>
        <w:jc w:val="both"/>
        <w:rPr>
          <w:rFonts w:ascii="Arial" w:hAnsi="Arial" w:cs="Arial"/>
          <w:sz w:val="24"/>
          <w:szCs w:val="24"/>
        </w:rPr>
      </w:pPr>
      <w:r w:rsidRPr="00A16C4C">
        <w:rPr>
          <w:rFonts w:ascii="Arial" w:hAnsi="Arial" w:cs="Arial"/>
          <w:sz w:val="24"/>
          <w:szCs w:val="24"/>
        </w:rPr>
        <w:t xml:space="preserve">Abordons désormais la vision institutionnelle de l’Economie Sociale et Solidaire ainsi que son imprégnation locale. </w:t>
      </w:r>
    </w:p>
    <w:p w:rsidR="005C2C89" w:rsidRPr="00A16C4C" w:rsidRDefault="005C2C89" w:rsidP="00A16C4C">
      <w:pPr>
        <w:pStyle w:val="NormalWeb"/>
        <w:shd w:val="clear" w:color="auto" w:fill="FFFFFF"/>
        <w:spacing w:line="276" w:lineRule="auto"/>
        <w:jc w:val="both"/>
        <w:rPr>
          <w:rFonts w:ascii="Arial" w:hAnsi="Arial" w:cs="Arial"/>
        </w:rPr>
      </w:pPr>
      <w:r w:rsidRPr="00A16C4C">
        <w:rPr>
          <w:rFonts w:ascii="Arial" w:hAnsi="Arial" w:cs="Arial"/>
        </w:rPr>
        <w:t>Le concept d'</w:t>
      </w:r>
      <w:hyperlink r:id="rId12" w:history="1">
        <w:r w:rsidRPr="005A6667">
          <w:rPr>
            <w:rStyle w:val="Hyperlink"/>
            <w:rFonts w:ascii="Arial" w:hAnsi="Arial" w:cs="Arial"/>
            <w:color w:val="auto"/>
            <w:u w:val="none"/>
          </w:rPr>
          <w:t>économie sociale et solidaire</w:t>
        </w:r>
      </w:hyperlink>
      <w:r w:rsidRPr="00A16C4C">
        <w:rPr>
          <w:rFonts w:ascii="Arial" w:hAnsi="Arial" w:cs="Arial"/>
        </w:rPr>
        <w:t xml:space="preserve"> (ESS) désigne un ensemble d'entreprises organisées sous forme de coopératives, mutuelles, associations, ou fondations. Leur  fonctionnement interne et les activités sont fondés sur un principe de solidarité et d'utilité sociale.</w:t>
      </w:r>
    </w:p>
    <w:p w:rsidR="005C2C89" w:rsidRPr="00A16C4C" w:rsidRDefault="005C2C89" w:rsidP="005A6667">
      <w:pPr>
        <w:pStyle w:val="NormalWeb"/>
        <w:shd w:val="clear" w:color="auto" w:fill="FFFFFF"/>
        <w:spacing w:line="276" w:lineRule="auto"/>
        <w:jc w:val="both"/>
        <w:rPr>
          <w:rFonts w:ascii="Arial" w:hAnsi="Arial" w:cs="Arial"/>
        </w:rPr>
      </w:pPr>
      <w:r w:rsidRPr="00A16C4C">
        <w:rPr>
          <w:rFonts w:ascii="Arial" w:hAnsi="Arial" w:cs="Arial"/>
        </w:rPr>
        <w:t>Ces structures adoptent des modes de gestion démocratiques et participatifs. Elles encadrent  l'utilisation des bénéfices qu'elles réalisent : Il ne peut y avoir de profit individuel et les résultats sont réinvestis dans la structure. Leurs ressources financières sont généralement en partie publiques</w:t>
      </w:r>
      <w:r w:rsidRPr="00A16C4C">
        <w:rPr>
          <w:rStyle w:val="FootnoteReference"/>
          <w:rFonts w:ascii="Arial" w:hAnsi="Arial" w:cs="Arial"/>
        </w:rPr>
        <w:footnoteReference w:id="2"/>
      </w:r>
      <w:r w:rsidRPr="00A16C4C">
        <w:rPr>
          <w:rFonts w:ascii="Arial" w:hAnsi="Arial" w:cs="Arial"/>
        </w:rPr>
        <w:t>.</w:t>
      </w:r>
    </w:p>
    <w:p w:rsidR="005C2C89" w:rsidRDefault="005C2C89" w:rsidP="00A16C4C">
      <w:pPr>
        <w:pStyle w:val="NormalWeb"/>
        <w:shd w:val="clear" w:color="auto" w:fill="FFFFFF"/>
        <w:spacing w:line="276" w:lineRule="auto"/>
        <w:jc w:val="both"/>
        <w:rPr>
          <w:rFonts w:ascii="Arial" w:hAnsi="Arial" w:cs="Arial"/>
        </w:rPr>
      </w:pPr>
      <w:r w:rsidRPr="00A16C4C">
        <w:rPr>
          <w:rFonts w:ascii="Arial" w:hAnsi="Arial" w:cs="Arial"/>
        </w:rPr>
        <w:t xml:space="preserve">A l'occasion du Mois de l'ESS, le ministère revient sur la </w:t>
      </w:r>
      <w:hyperlink r:id="rId13" w:tooltip="La loi Economie sociale et solidaire " w:history="1">
        <w:r w:rsidRPr="005A6667">
          <w:rPr>
            <w:rStyle w:val="Hyperlink"/>
            <w:rFonts w:ascii="Arial" w:hAnsi="Arial" w:cs="Arial"/>
            <w:color w:val="auto"/>
            <w:u w:val="none"/>
          </w:rPr>
          <w:t xml:space="preserve">loi relative à l'économie sociale et solidaire </w:t>
        </w:r>
      </w:hyperlink>
      <w:r w:rsidRPr="00A16C4C">
        <w:rPr>
          <w:rFonts w:ascii="Arial" w:hAnsi="Arial" w:cs="Arial"/>
        </w:rPr>
        <w:t>(ESS) du 31 juillet 2014, dont la plupart des décrets seront publiés entre novembre 2014 et janvier 2015.</w:t>
      </w:r>
    </w:p>
    <w:p w:rsidR="005C2C89" w:rsidRPr="00A16C4C" w:rsidRDefault="005C2C89" w:rsidP="00A16C4C">
      <w:pPr>
        <w:pStyle w:val="NormalWeb"/>
        <w:shd w:val="clear" w:color="auto" w:fill="FFFFFF"/>
        <w:spacing w:line="276" w:lineRule="auto"/>
        <w:jc w:val="both"/>
        <w:rPr>
          <w:rFonts w:ascii="Arial" w:hAnsi="Arial" w:cs="Arial"/>
        </w:rPr>
      </w:pPr>
      <w:r w:rsidRPr="00A16C4C">
        <w:rPr>
          <w:rFonts w:ascii="Arial" w:hAnsi="Arial" w:cs="Arial"/>
        </w:rPr>
        <w:t>Cette loi pose les bases d’un véritable changement d’échelle de l’ESS, aujourd’hui essentiellement constituée d’entreprises de petite taille, en donnant pour la première fois une définition de ce mode d’entreprendre spécifique et en lui attribuant les moyens de se développer.</w:t>
      </w:r>
    </w:p>
    <w:p w:rsidR="005C2C89" w:rsidRPr="00A16C4C" w:rsidRDefault="005C2C89" w:rsidP="00A16C4C">
      <w:pPr>
        <w:shd w:val="clear" w:color="auto" w:fill="FFFFFF"/>
        <w:jc w:val="both"/>
        <w:rPr>
          <w:rFonts w:ascii="Arial" w:hAnsi="Arial" w:cs="Arial"/>
          <w:sz w:val="24"/>
          <w:szCs w:val="24"/>
        </w:rPr>
      </w:pPr>
    </w:p>
    <w:p w:rsidR="005C2C89" w:rsidRPr="00A16C4C" w:rsidRDefault="005C2C89" w:rsidP="00A16C4C">
      <w:pPr>
        <w:shd w:val="clear" w:color="auto" w:fill="FFFFFF"/>
        <w:spacing w:after="150"/>
        <w:jc w:val="both"/>
        <w:rPr>
          <w:rFonts w:ascii="Arial" w:hAnsi="Arial" w:cs="Arial"/>
          <w:sz w:val="24"/>
          <w:szCs w:val="24"/>
        </w:rPr>
      </w:pPr>
      <w:r w:rsidRPr="00A16C4C">
        <w:rPr>
          <w:rFonts w:ascii="Arial" w:hAnsi="Arial" w:cs="Arial"/>
          <w:sz w:val="24"/>
          <w:szCs w:val="24"/>
          <w:lang w:eastAsia="en-GB"/>
        </w:rPr>
        <w:t>L</w:t>
      </w:r>
      <w:r w:rsidRPr="00A16C4C">
        <w:rPr>
          <w:rFonts w:ascii="Arial" w:hAnsi="Arial" w:cs="Arial"/>
          <w:bCs/>
          <w:sz w:val="24"/>
          <w:szCs w:val="24"/>
          <w:lang w:eastAsia="en-GB"/>
        </w:rPr>
        <w:t>'économie sociale et solidaire</w:t>
      </w:r>
      <w:r w:rsidRPr="00A16C4C">
        <w:rPr>
          <w:rFonts w:ascii="Arial" w:hAnsi="Arial" w:cs="Arial"/>
          <w:sz w:val="24"/>
          <w:szCs w:val="24"/>
          <w:lang w:eastAsia="en-GB"/>
        </w:rPr>
        <w:t xml:space="preserve"> est le terme générique pour désigner les </w:t>
      </w:r>
      <w:r w:rsidRPr="00A16C4C">
        <w:rPr>
          <w:rFonts w:ascii="Arial" w:hAnsi="Arial" w:cs="Arial"/>
          <w:bCs/>
          <w:sz w:val="24"/>
          <w:szCs w:val="24"/>
          <w:lang w:eastAsia="en-GB"/>
        </w:rPr>
        <w:t>groupements de personnes</w:t>
      </w:r>
      <w:r w:rsidRPr="00A16C4C">
        <w:rPr>
          <w:rFonts w:ascii="Arial" w:hAnsi="Arial" w:cs="Arial"/>
          <w:sz w:val="24"/>
          <w:szCs w:val="24"/>
          <w:lang w:eastAsia="en-GB"/>
        </w:rPr>
        <w:t xml:space="preserve"> (et non de capitaux) jouant un </w:t>
      </w:r>
      <w:r w:rsidRPr="00A16C4C">
        <w:rPr>
          <w:rFonts w:ascii="Arial" w:hAnsi="Arial" w:cs="Arial"/>
          <w:bCs/>
          <w:sz w:val="24"/>
          <w:szCs w:val="24"/>
          <w:lang w:eastAsia="en-GB"/>
        </w:rPr>
        <w:t>rôle économique</w:t>
      </w:r>
      <w:r w:rsidRPr="00A16C4C">
        <w:rPr>
          <w:rFonts w:ascii="Arial" w:hAnsi="Arial" w:cs="Arial"/>
          <w:sz w:val="24"/>
          <w:szCs w:val="24"/>
          <w:lang w:eastAsia="en-GB"/>
        </w:rPr>
        <w:t xml:space="preserve"> : les </w:t>
      </w:r>
      <w:r w:rsidRPr="00A16C4C">
        <w:rPr>
          <w:rFonts w:ascii="Arial" w:hAnsi="Arial" w:cs="Arial"/>
          <w:bCs/>
          <w:sz w:val="24"/>
          <w:szCs w:val="24"/>
          <w:lang w:eastAsia="en-GB"/>
        </w:rPr>
        <w:t>coopératives</w:t>
      </w:r>
      <w:r w:rsidRPr="00A16C4C">
        <w:rPr>
          <w:rFonts w:ascii="Arial" w:hAnsi="Arial" w:cs="Arial"/>
          <w:sz w:val="24"/>
          <w:szCs w:val="24"/>
          <w:lang w:eastAsia="en-GB"/>
        </w:rPr>
        <w:t xml:space="preserve"> de toutes natures (salariés, usagers, d'entreprises et agricoles), les </w:t>
      </w:r>
      <w:r w:rsidRPr="00A16C4C">
        <w:rPr>
          <w:rFonts w:ascii="Arial" w:hAnsi="Arial" w:cs="Arial"/>
          <w:bCs/>
          <w:sz w:val="24"/>
          <w:szCs w:val="24"/>
          <w:lang w:eastAsia="en-GB"/>
        </w:rPr>
        <w:t>mutuelles</w:t>
      </w:r>
      <w:r w:rsidRPr="00A16C4C">
        <w:rPr>
          <w:rFonts w:ascii="Arial" w:hAnsi="Arial" w:cs="Arial"/>
          <w:sz w:val="24"/>
          <w:szCs w:val="24"/>
          <w:lang w:eastAsia="en-GB"/>
        </w:rPr>
        <w:t xml:space="preserve"> (d'assurance ou de prévoyance santé), les </w:t>
      </w:r>
      <w:r w:rsidRPr="00A16C4C">
        <w:rPr>
          <w:rFonts w:ascii="Arial" w:hAnsi="Arial" w:cs="Arial"/>
          <w:bCs/>
          <w:sz w:val="24"/>
          <w:szCs w:val="24"/>
          <w:lang w:eastAsia="en-GB"/>
        </w:rPr>
        <w:t>associations gestionnaires</w:t>
      </w:r>
      <w:r w:rsidRPr="00A16C4C">
        <w:rPr>
          <w:rFonts w:ascii="Arial" w:hAnsi="Arial" w:cs="Arial"/>
          <w:sz w:val="24"/>
          <w:szCs w:val="24"/>
          <w:lang w:eastAsia="en-GB"/>
        </w:rPr>
        <w:t xml:space="preserve">. </w:t>
      </w:r>
    </w:p>
    <w:p w:rsidR="005C2C89" w:rsidRPr="00A16C4C" w:rsidRDefault="005C2C89" w:rsidP="00A16C4C">
      <w:pPr>
        <w:shd w:val="clear" w:color="auto" w:fill="FFFFFF"/>
        <w:spacing w:after="150"/>
        <w:jc w:val="both"/>
        <w:rPr>
          <w:rFonts w:ascii="Arial" w:hAnsi="Arial" w:cs="Arial"/>
          <w:sz w:val="24"/>
          <w:szCs w:val="24"/>
          <w:lang w:eastAsia="en-GB"/>
        </w:rPr>
      </w:pPr>
      <w:r w:rsidRPr="00A16C4C">
        <w:rPr>
          <w:rFonts w:ascii="Arial" w:hAnsi="Arial" w:cs="Arial"/>
          <w:sz w:val="24"/>
          <w:szCs w:val="24"/>
          <w:lang w:eastAsia="en-GB"/>
        </w:rPr>
        <w:t xml:space="preserve">Dans le contexte de l'économie libérale, l'économie sociale est née et a pris de l'importance au XIXe siècle dans tous les pays développés sous l'influence de courants divers (chrétiens, libéraux, socialistes…) et à l'initiative du patronat social aussi bien que du syndicalisme pour que vivent, à côté de celles ayant pour objet la rentabilité et la rémunération du capital investi, des initiatives économiques et sociales fondées sur des principes et répondant à des finalités de liberté et d'égalité sociétale. </w:t>
      </w:r>
    </w:p>
    <w:p w:rsidR="005C2C89" w:rsidRPr="00A16C4C" w:rsidRDefault="005C2C89" w:rsidP="00A16C4C">
      <w:pPr>
        <w:shd w:val="clear" w:color="auto" w:fill="FFFFFF"/>
        <w:spacing w:after="150"/>
        <w:jc w:val="both"/>
        <w:rPr>
          <w:rFonts w:ascii="Arial" w:hAnsi="Arial" w:cs="Arial"/>
          <w:sz w:val="24"/>
          <w:szCs w:val="24"/>
        </w:rPr>
      </w:pPr>
      <w:r w:rsidRPr="00A16C4C">
        <w:rPr>
          <w:rFonts w:ascii="Arial" w:hAnsi="Arial" w:cs="Arial"/>
          <w:sz w:val="24"/>
          <w:szCs w:val="24"/>
          <w:lang w:eastAsia="en-GB"/>
        </w:rPr>
        <w:t xml:space="preserve">C'est donc </w:t>
      </w:r>
      <w:r w:rsidRPr="00A16C4C">
        <w:rPr>
          <w:rFonts w:ascii="Arial" w:hAnsi="Arial" w:cs="Arial"/>
          <w:bCs/>
          <w:sz w:val="24"/>
          <w:szCs w:val="24"/>
          <w:lang w:eastAsia="en-GB"/>
        </w:rPr>
        <w:t>l'alliance</w:t>
      </w:r>
      <w:r w:rsidRPr="00A16C4C">
        <w:rPr>
          <w:rFonts w:ascii="Arial" w:hAnsi="Arial" w:cs="Arial"/>
          <w:sz w:val="24"/>
          <w:szCs w:val="24"/>
          <w:lang w:eastAsia="en-GB"/>
        </w:rPr>
        <w:t xml:space="preserve"> de ces 4 familles : </w:t>
      </w:r>
      <w:r w:rsidRPr="00A16C4C">
        <w:rPr>
          <w:rFonts w:ascii="Arial" w:hAnsi="Arial" w:cs="Arial"/>
          <w:bCs/>
          <w:sz w:val="24"/>
          <w:szCs w:val="24"/>
          <w:lang w:eastAsia="en-GB"/>
        </w:rPr>
        <w:t>mutuelles</w:t>
      </w:r>
      <w:r w:rsidRPr="00A16C4C">
        <w:rPr>
          <w:rFonts w:ascii="Arial" w:hAnsi="Arial" w:cs="Arial"/>
          <w:sz w:val="24"/>
          <w:szCs w:val="24"/>
          <w:lang w:eastAsia="en-GB"/>
        </w:rPr>
        <w:t xml:space="preserve">, </w:t>
      </w:r>
      <w:r w:rsidRPr="00A16C4C">
        <w:rPr>
          <w:rFonts w:ascii="Arial" w:hAnsi="Arial" w:cs="Arial"/>
          <w:bCs/>
          <w:sz w:val="24"/>
          <w:szCs w:val="24"/>
          <w:lang w:eastAsia="en-GB"/>
        </w:rPr>
        <w:t>coopératives</w:t>
      </w:r>
      <w:r w:rsidRPr="00A16C4C">
        <w:rPr>
          <w:rFonts w:ascii="Arial" w:hAnsi="Arial" w:cs="Arial"/>
          <w:sz w:val="24"/>
          <w:szCs w:val="24"/>
          <w:lang w:eastAsia="en-GB"/>
        </w:rPr>
        <w:t xml:space="preserve">, </w:t>
      </w:r>
      <w:r w:rsidRPr="00A16C4C">
        <w:rPr>
          <w:rFonts w:ascii="Arial" w:hAnsi="Arial" w:cs="Arial"/>
          <w:bCs/>
          <w:sz w:val="24"/>
          <w:szCs w:val="24"/>
          <w:lang w:eastAsia="en-GB"/>
        </w:rPr>
        <w:t>associations</w:t>
      </w:r>
      <w:r w:rsidRPr="00A16C4C">
        <w:rPr>
          <w:rFonts w:ascii="Arial" w:hAnsi="Arial" w:cs="Arial"/>
          <w:sz w:val="24"/>
          <w:szCs w:val="24"/>
          <w:lang w:eastAsia="en-GB"/>
        </w:rPr>
        <w:t xml:space="preserve"> et fondations gestionnaires qui vit sous le concept «</w:t>
      </w:r>
      <w:r w:rsidRPr="00A16C4C">
        <w:rPr>
          <w:rFonts w:ascii="Arial" w:hAnsi="Arial" w:cs="Arial"/>
          <w:bCs/>
          <w:sz w:val="24"/>
          <w:szCs w:val="24"/>
          <w:lang w:eastAsia="en-GB"/>
        </w:rPr>
        <w:t>économie sociale</w:t>
      </w:r>
      <w:r w:rsidRPr="00A16C4C">
        <w:rPr>
          <w:rFonts w:ascii="Arial" w:hAnsi="Arial" w:cs="Arial"/>
          <w:sz w:val="24"/>
          <w:szCs w:val="24"/>
          <w:lang w:eastAsia="en-GB"/>
        </w:rPr>
        <w:t xml:space="preserve">», </w:t>
      </w:r>
      <w:r w:rsidRPr="00A16C4C">
        <w:rPr>
          <w:rFonts w:ascii="Arial" w:hAnsi="Arial" w:cs="Arial"/>
          <w:bCs/>
          <w:sz w:val="24"/>
          <w:szCs w:val="24"/>
          <w:lang w:eastAsia="en-GB"/>
        </w:rPr>
        <w:t>reconnue officiellement par décret en 1981</w:t>
      </w:r>
      <w:r w:rsidRPr="00A16C4C">
        <w:rPr>
          <w:rFonts w:ascii="Arial" w:hAnsi="Arial" w:cs="Arial"/>
          <w:sz w:val="24"/>
          <w:szCs w:val="24"/>
          <w:lang w:eastAsia="en-GB"/>
        </w:rPr>
        <w:t xml:space="preserve">. </w:t>
      </w:r>
    </w:p>
    <w:p w:rsidR="005C2C89" w:rsidRPr="00A16C4C" w:rsidRDefault="005C2C89" w:rsidP="00A16C4C">
      <w:pPr>
        <w:shd w:val="clear" w:color="auto" w:fill="FFFFFF"/>
        <w:spacing w:after="150"/>
        <w:jc w:val="both"/>
        <w:rPr>
          <w:rFonts w:ascii="Arial" w:hAnsi="Arial" w:cs="Arial"/>
          <w:sz w:val="24"/>
          <w:szCs w:val="24"/>
          <w:lang w:eastAsia="en-GB"/>
        </w:rPr>
      </w:pPr>
    </w:p>
    <w:p w:rsidR="005C2C89" w:rsidRDefault="005C2C89" w:rsidP="00A16C4C">
      <w:pPr>
        <w:shd w:val="clear" w:color="auto" w:fill="FFFFFF"/>
        <w:spacing w:after="150"/>
        <w:jc w:val="both"/>
        <w:rPr>
          <w:rFonts w:ascii="Arial" w:hAnsi="Arial" w:cs="Arial"/>
          <w:sz w:val="24"/>
          <w:szCs w:val="24"/>
          <w:lang w:eastAsia="en-GB"/>
        </w:rPr>
      </w:pPr>
      <w:r w:rsidRPr="00A16C4C">
        <w:rPr>
          <w:rFonts w:ascii="Arial" w:hAnsi="Arial" w:cs="Arial"/>
          <w:sz w:val="24"/>
          <w:szCs w:val="24"/>
          <w:lang w:eastAsia="en-GB"/>
        </w:rPr>
        <w:t>A l'origine, l'Economie solidaire désigne les initiatives de solidarité conduites auprès des personnes en situation d'exclusion : les acteurs de l'insertion par l'activité économique.</w:t>
      </w:r>
    </w:p>
    <w:p w:rsidR="005C2C89" w:rsidRPr="00A16C4C" w:rsidRDefault="005C2C89" w:rsidP="00A16C4C">
      <w:pPr>
        <w:shd w:val="clear" w:color="auto" w:fill="FFFFFF"/>
        <w:spacing w:after="150"/>
        <w:jc w:val="both"/>
        <w:rPr>
          <w:rFonts w:ascii="Arial" w:hAnsi="Arial" w:cs="Arial"/>
          <w:sz w:val="24"/>
          <w:szCs w:val="24"/>
          <w:lang w:eastAsia="en-GB"/>
        </w:rPr>
      </w:pPr>
    </w:p>
    <w:p w:rsidR="005C2C89" w:rsidRPr="00A16C4C" w:rsidRDefault="005C2C89" w:rsidP="00A16C4C">
      <w:pPr>
        <w:shd w:val="clear" w:color="auto" w:fill="FFFFFF"/>
        <w:spacing w:after="150"/>
        <w:jc w:val="both"/>
        <w:rPr>
          <w:rFonts w:ascii="Arial" w:hAnsi="Arial" w:cs="Arial"/>
          <w:sz w:val="24"/>
          <w:szCs w:val="24"/>
          <w:lang w:eastAsia="en-GB"/>
        </w:rPr>
      </w:pPr>
      <w:r w:rsidRPr="00A16C4C">
        <w:rPr>
          <w:rFonts w:ascii="Arial" w:hAnsi="Arial" w:cs="Arial"/>
          <w:sz w:val="24"/>
          <w:szCs w:val="24"/>
          <w:lang w:eastAsia="en-GB"/>
        </w:rPr>
        <w:t xml:space="preserve">Les entreprises de l'économie sociale se distinguent des sociétés de capitaux par leurs spécificités : </w:t>
      </w:r>
    </w:p>
    <w:p w:rsidR="005C2C89" w:rsidRPr="00A16C4C" w:rsidRDefault="005C2C89" w:rsidP="00F878F5">
      <w:pPr>
        <w:numPr>
          <w:ilvl w:val="0"/>
          <w:numId w:val="12"/>
        </w:numPr>
        <w:shd w:val="clear" w:color="auto" w:fill="FFFFFF"/>
        <w:tabs>
          <w:tab w:val="left" w:pos="720"/>
        </w:tabs>
        <w:autoSpaceDN w:val="0"/>
        <w:spacing w:before="100" w:after="100"/>
        <w:ind w:left="525"/>
        <w:rPr>
          <w:rFonts w:ascii="Arial" w:hAnsi="Arial" w:cs="Arial"/>
          <w:sz w:val="24"/>
          <w:szCs w:val="24"/>
        </w:rPr>
      </w:pPr>
      <w:r w:rsidRPr="00A16C4C">
        <w:rPr>
          <w:rFonts w:ascii="Arial" w:hAnsi="Arial" w:cs="Arial"/>
          <w:sz w:val="24"/>
          <w:szCs w:val="24"/>
          <w:lang w:eastAsia="en-GB"/>
        </w:rPr>
        <w:t xml:space="preserve">La </w:t>
      </w:r>
      <w:r w:rsidRPr="00A16C4C">
        <w:rPr>
          <w:rFonts w:ascii="Arial" w:hAnsi="Arial" w:cs="Arial"/>
          <w:bCs/>
          <w:sz w:val="24"/>
          <w:szCs w:val="24"/>
          <w:lang w:eastAsia="en-GB"/>
        </w:rPr>
        <w:t>non-lucrativité</w:t>
      </w:r>
      <w:r w:rsidRPr="00A16C4C">
        <w:rPr>
          <w:rFonts w:ascii="Arial" w:hAnsi="Arial" w:cs="Arial"/>
          <w:sz w:val="24"/>
          <w:szCs w:val="24"/>
          <w:lang w:eastAsia="en-GB"/>
        </w:rPr>
        <w:t xml:space="preserve"> et la </w:t>
      </w:r>
      <w:r w:rsidRPr="00A16C4C">
        <w:rPr>
          <w:rFonts w:ascii="Arial" w:hAnsi="Arial" w:cs="Arial"/>
          <w:bCs/>
          <w:sz w:val="24"/>
          <w:szCs w:val="24"/>
          <w:lang w:eastAsia="en-GB"/>
        </w:rPr>
        <w:t>juste répartition des excédents</w:t>
      </w:r>
      <w:r w:rsidRPr="00A16C4C">
        <w:rPr>
          <w:rFonts w:ascii="Arial" w:hAnsi="Arial" w:cs="Arial"/>
          <w:sz w:val="24"/>
          <w:szCs w:val="24"/>
          <w:lang w:eastAsia="en-GB"/>
        </w:rPr>
        <w:t>: </w:t>
      </w:r>
      <w:r w:rsidRPr="00A16C4C">
        <w:rPr>
          <w:rFonts w:ascii="Arial" w:hAnsi="Arial" w:cs="Arial"/>
          <w:sz w:val="24"/>
          <w:szCs w:val="24"/>
          <w:lang w:eastAsia="en-GB"/>
        </w:rPr>
        <w:br/>
        <w:t>Le principe de non-lucrativité s’exprime par une redistribution équitable des excédents ou des bénéfices au service de l’outil de travail (investissement, ressources humaines).</w:t>
      </w:r>
    </w:p>
    <w:p w:rsidR="005C2C89" w:rsidRPr="00A16C4C" w:rsidRDefault="005C2C89" w:rsidP="00F878F5">
      <w:pPr>
        <w:numPr>
          <w:ilvl w:val="0"/>
          <w:numId w:val="13"/>
        </w:numPr>
        <w:shd w:val="clear" w:color="auto" w:fill="FFFFFF"/>
        <w:tabs>
          <w:tab w:val="left" w:pos="720"/>
        </w:tabs>
        <w:autoSpaceDN w:val="0"/>
        <w:spacing w:before="100" w:after="100"/>
        <w:ind w:left="525"/>
        <w:rPr>
          <w:rFonts w:ascii="Arial" w:hAnsi="Arial" w:cs="Arial"/>
          <w:sz w:val="24"/>
          <w:szCs w:val="24"/>
        </w:rPr>
      </w:pPr>
      <w:r w:rsidRPr="00A16C4C">
        <w:rPr>
          <w:rFonts w:ascii="Arial" w:hAnsi="Arial" w:cs="Arial"/>
          <w:bCs/>
          <w:sz w:val="24"/>
          <w:szCs w:val="24"/>
          <w:lang w:eastAsia="en-GB"/>
        </w:rPr>
        <w:t>La gestion démocratique :</w:t>
      </w:r>
      <w:r w:rsidRPr="00A16C4C">
        <w:rPr>
          <w:rFonts w:ascii="Arial" w:hAnsi="Arial" w:cs="Arial"/>
          <w:bCs/>
          <w:sz w:val="24"/>
          <w:szCs w:val="24"/>
          <w:lang w:eastAsia="en-GB"/>
        </w:rPr>
        <w:br/>
      </w:r>
      <w:r w:rsidRPr="00A16C4C">
        <w:rPr>
          <w:rFonts w:ascii="Arial" w:hAnsi="Arial" w:cs="Arial"/>
          <w:sz w:val="24"/>
          <w:szCs w:val="24"/>
          <w:lang w:eastAsia="en-GB"/>
        </w:rPr>
        <w:t>C’est l’application du principe « une personne = une voix » au sein d’une instance dirigeante.</w:t>
      </w:r>
    </w:p>
    <w:p w:rsidR="005C2C89" w:rsidRPr="00A16C4C" w:rsidRDefault="005C2C89" w:rsidP="00F878F5">
      <w:pPr>
        <w:numPr>
          <w:ilvl w:val="0"/>
          <w:numId w:val="14"/>
        </w:numPr>
        <w:shd w:val="clear" w:color="auto" w:fill="FFFFFF"/>
        <w:tabs>
          <w:tab w:val="left" w:pos="720"/>
        </w:tabs>
        <w:autoSpaceDN w:val="0"/>
        <w:spacing w:before="100" w:after="100"/>
        <w:ind w:left="525"/>
        <w:rPr>
          <w:rFonts w:ascii="Arial" w:hAnsi="Arial" w:cs="Arial"/>
          <w:sz w:val="24"/>
          <w:szCs w:val="24"/>
        </w:rPr>
      </w:pPr>
      <w:r w:rsidRPr="00A16C4C">
        <w:rPr>
          <w:rFonts w:ascii="Arial" w:hAnsi="Arial" w:cs="Arial"/>
          <w:bCs/>
          <w:sz w:val="24"/>
          <w:szCs w:val="24"/>
          <w:lang w:eastAsia="en-GB"/>
        </w:rPr>
        <w:t>La libre adhésion :</w:t>
      </w:r>
      <w:r w:rsidRPr="00A16C4C">
        <w:rPr>
          <w:rFonts w:ascii="Arial" w:hAnsi="Arial" w:cs="Arial"/>
          <w:sz w:val="24"/>
          <w:szCs w:val="24"/>
          <w:lang w:eastAsia="en-GB"/>
        </w:rPr>
        <w:br/>
        <w:t>L’économie sociale et solidaire implique la liberté d’adhérer à l’établissement et de se retirer à tout moment.</w:t>
      </w:r>
    </w:p>
    <w:p w:rsidR="005C2C89" w:rsidRPr="005A6667" w:rsidRDefault="005C2C89" w:rsidP="00F878F5">
      <w:pPr>
        <w:numPr>
          <w:ilvl w:val="0"/>
          <w:numId w:val="15"/>
        </w:numPr>
        <w:shd w:val="clear" w:color="auto" w:fill="FFFFFF"/>
        <w:tabs>
          <w:tab w:val="left" w:pos="720"/>
        </w:tabs>
        <w:autoSpaceDN w:val="0"/>
        <w:spacing w:before="100" w:after="100"/>
        <w:ind w:left="525"/>
        <w:rPr>
          <w:rFonts w:ascii="Arial" w:hAnsi="Arial" w:cs="Arial"/>
          <w:sz w:val="24"/>
          <w:szCs w:val="24"/>
        </w:rPr>
      </w:pPr>
      <w:r w:rsidRPr="00A16C4C">
        <w:rPr>
          <w:rFonts w:ascii="Arial" w:hAnsi="Arial" w:cs="Arial"/>
          <w:bCs/>
          <w:sz w:val="24"/>
          <w:szCs w:val="24"/>
          <w:lang w:eastAsia="en-GB"/>
        </w:rPr>
        <w:t>La solidarité :</w:t>
      </w:r>
      <w:r w:rsidRPr="00A16C4C">
        <w:rPr>
          <w:rFonts w:ascii="Arial" w:hAnsi="Arial" w:cs="Arial"/>
          <w:sz w:val="24"/>
          <w:szCs w:val="24"/>
          <w:lang w:eastAsia="en-GB"/>
        </w:rPr>
        <w:br/>
        <w:t xml:space="preserve">L’économie sociale et solidaire propose à la personne d’adhérer et de participer à un projet collectif d’entreprise. </w:t>
      </w:r>
    </w:p>
    <w:p w:rsidR="005C2C89" w:rsidRDefault="005C2C89" w:rsidP="005A6667">
      <w:pPr>
        <w:shd w:val="clear" w:color="auto" w:fill="FFFFFF"/>
        <w:tabs>
          <w:tab w:val="left" w:pos="720"/>
        </w:tabs>
        <w:autoSpaceDN w:val="0"/>
        <w:spacing w:before="100" w:after="100"/>
        <w:rPr>
          <w:rFonts w:ascii="Arial" w:hAnsi="Arial" w:cs="Arial"/>
          <w:sz w:val="24"/>
          <w:szCs w:val="24"/>
          <w:lang w:eastAsia="en-GB"/>
        </w:rPr>
      </w:pPr>
    </w:p>
    <w:p w:rsidR="005C2C89" w:rsidRDefault="005C2C89" w:rsidP="005A6667">
      <w:pPr>
        <w:shd w:val="clear" w:color="auto" w:fill="FFFFFF"/>
        <w:tabs>
          <w:tab w:val="left" w:pos="720"/>
        </w:tabs>
        <w:autoSpaceDN w:val="0"/>
        <w:spacing w:before="100" w:after="100"/>
        <w:rPr>
          <w:rFonts w:ascii="Arial" w:hAnsi="Arial" w:cs="Arial"/>
          <w:sz w:val="24"/>
          <w:szCs w:val="24"/>
        </w:rPr>
      </w:pPr>
    </w:p>
    <w:p w:rsidR="005C2C89" w:rsidRPr="00F878F5" w:rsidRDefault="005C2C89" w:rsidP="00F878F5">
      <w:pPr>
        <w:shd w:val="clear" w:color="auto" w:fill="FFFFFF"/>
        <w:tabs>
          <w:tab w:val="left" w:pos="720"/>
        </w:tabs>
        <w:autoSpaceDN w:val="0"/>
        <w:spacing w:before="100" w:after="100"/>
        <w:ind w:left="165"/>
        <w:rPr>
          <w:rFonts w:ascii="Arial" w:hAnsi="Arial" w:cs="Arial"/>
          <w:sz w:val="24"/>
          <w:szCs w:val="24"/>
        </w:rPr>
      </w:pPr>
      <w:r w:rsidRPr="00F878F5">
        <w:rPr>
          <w:rFonts w:ascii="Arial" w:hAnsi="Arial" w:cs="Arial"/>
          <w:sz w:val="24"/>
          <w:szCs w:val="24"/>
        </w:rPr>
        <w:t xml:space="preserve">L'économie sociale et solidaire en France (1), c'est aussi plus de </w:t>
      </w:r>
      <w:r w:rsidRPr="00F878F5">
        <w:rPr>
          <w:rFonts w:ascii="Arial" w:hAnsi="Arial" w:cs="Arial"/>
          <w:bCs/>
          <w:sz w:val="24"/>
          <w:szCs w:val="24"/>
        </w:rPr>
        <w:t>56 milliards d'euros</w:t>
      </w:r>
      <w:r w:rsidRPr="00F878F5">
        <w:rPr>
          <w:rFonts w:ascii="Arial" w:hAnsi="Arial" w:cs="Arial"/>
          <w:sz w:val="24"/>
          <w:szCs w:val="24"/>
        </w:rPr>
        <w:t xml:space="preserve"> de salaires bruts distribués, plus de </w:t>
      </w:r>
      <w:r w:rsidRPr="00F878F5">
        <w:rPr>
          <w:rFonts w:ascii="Arial" w:hAnsi="Arial" w:cs="Arial"/>
          <w:bCs/>
          <w:sz w:val="24"/>
          <w:szCs w:val="24"/>
        </w:rPr>
        <w:t>2,34 millions d'emplois</w:t>
      </w:r>
      <w:r w:rsidRPr="00F878F5">
        <w:rPr>
          <w:rFonts w:ascii="Arial" w:hAnsi="Arial" w:cs="Arial"/>
          <w:sz w:val="24"/>
          <w:szCs w:val="24"/>
        </w:rPr>
        <w:t xml:space="preserve"> salariés soit de 10,3 % de l'emploi privé et public, à travers ses </w:t>
      </w:r>
      <w:r w:rsidRPr="00F878F5">
        <w:rPr>
          <w:rFonts w:ascii="Arial" w:hAnsi="Arial" w:cs="Arial"/>
          <w:bCs/>
          <w:sz w:val="24"/>
          <w:szCs w:val="24"/>
        </w:rPr>
        <w:t>222 900 établissements employeurs</w:t>
      </w:r>
      <w:r w:rsidRPr="00F878F5">
        <w:rPr>
          <w:rFonts w:ascii="Arial" w:hAnsi="Arial" w:cs="Arial"/>
          <w:sz w:val="24"/>
          <w:szCs w:val="24"/>
        </w:rPr>
        <w:t>.</w:t>
      </w:r>
    </w:p>
    <w:p w:rsidR="005C2C89" w:rsidRPr="00A16C4C" w:rsidRDefault="005C2C89" w:rsidP="00F878F5">
      <w:pPr>
        <w:pStyle w:val="NormalWeb"/>
        <w:shd w:val="clear" w:color="auto" w:fill="FFFFFF"/>
        <w:spacing w:line="276" w:lineRule="auto"/>
        <w:jc w:val="both"/>
        <w:rPr>
          <w:rFonts w:ascii="Arial" w:hAnsi="Arial" w:cs="Arial"/>
        </w:rPr>
      </w:pPr>
      <w:r w:rsidRPr="00E62C5E">
        <w:rPr>
          <w:rFonts w:ascii="Arial" w:hAnsi="Arial" w:cs="Arial"/>
          <w:noProof/>
          <w:lang w:eastAsia="fr-FR"/>
        </w:rPr>
        <w:pict>
          <v:shape id="_x0000_i1027" type="#_x0000_t75" alt="Répartition de l'emploi en France" style="width:337.5pt;height:246.75pt;visibility:visible">
            <v:imagedata r:id="rId14" o:title=""/>
          </v:shape>
        </w:pict>
      </w:r>
      <w:r w:rsidRPr="00A16C4C">
        <w:rPr>
          <w:rStyle w:val="FootnoteReference"/>
          <w:rFonts w:ascii="Arial" w:hAnsi="Arial" w:cs="Arial"/>
        </w:rPr>
        <w:footnoteReference w:id="3"/>
      </w:r>
    </w:p>
    <w:p w:rsidR="005C2C89" w:rsidRPr="00A16C4C" w:rsidRDefault="005C2C89" w:rsidP="00A16C4C">
      <w:pPr>
        <w:pStyle w:val="NormalWeb"/>
        <w:shd w:val="clear" w:color="auto" w:fill="FFFFFF"/>
        <w:spacing w:line="276" w:lineRule="auto"/>
        <w:jc w:val="both"/>
        <w:rPr>
          <w:rFonts w:ascii="Arial" w:hAnsi="Arial" w:cs="Arial"/>
        </w:rPr>
      </w:pPr>
      <w:r w:rsidRPr="00A16C4C">
        <w:rPr>
          <w:rFonts w:ascii="Arial" w:hAnsi="Arial" w:cs="Arial"/>
        </w:rPr>
        <w:t>Abordons par la carte du territoire français ci-dessous, la répartition des emplois de l’ESS par région (découpage régional effectif pour l’année 2010).</w:t>
      </w:r>
    </w:p>
    <w:p w:rsidR="005C2C89" w:rsidRPr="00A16C4C" w:rsidRDefault="005C2C89" w:rsidP="00A16C4C">
      <w:pPr>
        <w:pStyle w:val="NormalWeb"/>
        <w:shd w:val="clear" w:color="auto" w:fill="FFFFFF"/>
        <w:spacing w:line="276" w:lineRule="auto"/>
        <w:jc w:val="both"/>
        <w:rPr>
          <w:rFonts w:ascii="Arial" w:hAnsi="Arial" w:cs="Arial"/>
        </w:rPr>
      </w:pPr>
    </w:p>
    <w:p w:rsidR="005C2C89" w:rsidRPr="00A16C4C" w:rsidRDefault="005C2C89" w:rsidP="00F878F5">
      <w:pPr>
        <w:pStyle w:val="NormalWeb"/>
        <w:shd w:val="clear" w:color="auto" w:fill="FFFFFF"/>
        <w:spacing w:line="276" w:lineRule="auto"/>
        <w:ind w:left="360"/>
        <w:jc w:val="both"/>
        <w:rPr>
          <w:rFonts w:ascii="Arial" w:hAnsi="Arial" w:cs="Arial"/>
        </w:rPr>
      </w:pPr>
      <w:r w:rsidRPr="00E62C5E">
        <w:rPr>
          <w:rFonts w:ascii="Arial" w:hAnsi="Arial" w:cs="Arial"/>
          <w:noProof/>
          <w:lang w:eastAsia="fr-FR"/>
        </w:rPr>
        <w:pict>
          <v:shape id="_x0000_i1028" type="#_x0000_t75" alt="Les emplois de l'économie sociale et solidaire en région" style="width:337.5pt;height:225.75pt;visibility:visible">
            <v:imagedata r:id="rId15" o:title=""/>
          </v:shape>
        </w:pict>
      </w:r>
      <w:r>
        <w:rPr>
          <w:rStyle w:val="FootnoteReference"/>
          <w:rFonts w:ascii="Arial" w:hAnsi="Arial" w:cs="Arial"/>
        </w:rPr>
        <w:footnoteReference w:id="4"/>
      </w:r>
    </w:p>
    <w:p w:rsidR="005C2C89" w:rsidRPr="00A16C4C" w:rsidRDefault="005C2C89" w:rsidP="00A16C4C">
      <w:pPr>
        <w:shd w:val="clear" w:color="auto" w:fill="FFFFFF"/>
        <w:jc w:val="both"/>
        <w:rPr>
          <w:rFonts w:ascii="Arial" w:hAnsi="Arial" w:cs="Arial"/>
          <w:bCs/>
          <w:sz w:val="24"/>
          <w:szCs w:val="24"/>
          <w:lang w:eastAsia="en-GB"/>
        </w:rPr>
      </w:pPr>
    </w:p>
    <w:p w:rsidR="005C2C89" w:rsidRPr="00A16C4C" w:rsidRDefault="005C2C89" w:rsidP="00A16C4C">
      <w:pPr>
        <w:shd w:val="clear" w:color="auto" w:fill="FFFFFF"/>
        <w:jc w:val="both"/>
        <w:rPr>
          <w:rFonts w:ascii="Arial" w:hAnsi="Arial" w:cs="Arial"/>
          <w:bCs/>
          <w:sz w:val="24"/>
          <w:szCs w:val="24"/>
          <w:lang w:eastAsia="en-GB"/>
        </w:rPr>
      </w:pPr>
      <w:r w:rsidRPr="00A16C4C">
        <w:rPr>
          <w:rFonts w:ascii="Arial" w:hAnsi="Arial" w:cs="Arial"/>
          <w:bCs/>
          <w:sz w:val="24"/>
          <w:szCs w:val="24"/>
          <w:lang w:eastAsia="en-GB"/>
        </w:rPr>
        <w:t xml:space="preserve">Sur le plan régional, en Basse Normandie, le secteur de l’Economie Sociale et solidaire réunit près de 60 000 personnes soit environ 12,7% de l’emploi salarié dans la région. </w:t>
      </w:r>
    </w:p>
    <w:p w:rsidR="005C2C89" w:rsidRPr="00A16C4C" w:rsidRDefault="005C2C89" w:rsidP="00A16C4C">
      <w:pPr>
        <w:shd w:val="clear" w:color="auto" w:fill="FFFFFF"/>
        <w:jc w:val="both"/>
        <w:rPr>
          <w:rFonts w:ascii="Arial" w:hAnsi="Arial" w:cs="Arial"/>
          <w:bCs/>
          <w:sz w:val="24"/>
          <w:szCs w:val="24"/>
          <w:lang w:eastAsia="en-GB"/>
        </w:rPr>
      </w:pPr>
      <w:r w:rsidRPr="00A16C4C">
        <w:rPr>
          <w:rFonts w:ascii="Arial" w:hAnsi="Arial" w:cs="Arial"/>
          <w:bCs/>
          <w:sz w:val="24"/>
          <w:szCs w:val="24"/>
          <w:lang w:eastAsia="en-GB"/>
        </w:rPr>
        <w:t xml:space="preserve">Au sein de l’ESS, 76,8% des personnes travaillent dans une association (soit environ 46 000 personnes), 16,5% en coopératives (10 000 personnes), et environ 3,3% pour les établissements mutualistes et le même chiffre pour les fondations. </w:t>
      </w:r>
    </w:p>
    <w:p w:rsidR="005C2C89" w:rsidRPr="00A16C4C" w:rsidRDefault="005C2C89" w:rsidP="00A16C4C">
      <w:pPr>
        <w:shd w:val="clear" w:color="auto" w:fill="FFFFFF"/>
        <w:jc w:val="both"/>
        <w:rPr>
          <w:rFonts w:ascii="Arial" w:hAnsi="Arial" w:cs="Arial"/>
          <w:bCs/>
          <w:sz w:val="24"/>
          <w:szCs w:val="24"/>
          <w:lang w:eastAsia="en-GB"/>
        </w:rPr>
      </w:pPr>
      <w:r w:rsidRPr="00A16C4C">
        <w:rPr>
          <w:rFonts w:ascii="Arial" w:hAnsi="Arial" w:cs="Arial"/>
          <w:bCs/>
          <w:sz w:val="24"/>
          <w:szCs w:val="24"/>
          <w:lang w:eastAsia="en-GB"/>
        </w:rPr>
        <w:t>Ainsi  on comprend mieux la force de ce secteur qui, en plus d’être fort d’une base solide reste un secte</w:t>
      </w:r>
      <w:r>
        <w:rPr>
          <w:rFonts w:ascii="Arial" w:hAnsi="Arial" w:cs="Arial"/>
          <w:bCs/>
          <w:sz w:val="24"/>
          <w:szCs w:val="24"/>
          <w:lang w:eastAsia="en-GB"/>
        </w:rPr>
        <w:t>ur stable économiquement de par</w:t>
      </w:r>
      <w:r w:rsidRPr="00A16C4C">
        <w:rPr>
          <w:rFonts w:ascii="Arial" w:hAnsi="Arial" w:cs="Arial"/>
          <w:bCs/>
          <w:sz w:val="24"/>
          <w:szCs w:val="24"/>
          <w:lang w:eastAsia="en-GB"/>
        </w:rPr>
        <w:t xml:space="preserve"> son implication locale (dans l’Orne, le secteur de l’ESS représente 17,3% de l’emploi). Ce qui révèle bien que dans les zones difficiles d’emploi de par l’isolement géographique ou le manque d’investissement, le secteur de l’ESS constitue une force stable non déplaçable.</w:t>
      </w:r>
    </w:p>
    <w:p w:rsidR="005C2C89" w:rsidRPr="00A16C4C" w:rsidRDefault="005C2C89" w:rsidP="00A16C4C">
      <w:pPr>
        <w:shd w:val="clear" w:color="auto" w:fill="FFFFFF"/>
        <w:jc w:val="both"/>
        <w:rPr>
          <w:rFonts w:ascii="Arial" w:hAnsi="Arial" w:cs="Arial"/>
          <w:sz w:val="24"/>
          <w:szCs w:val="24"/>
        </w:rPr>
      </w:pPr>
      <w:r w:rsidRPr="00A16C4C">
        <w:rPr>
          <w:rFonts w:ascii="Arial" w:hAnsi="Arial" w:cs="Arial"/>
          <w:bCs/>
          <w:sz w:val="24"/>
          <w:szCs w:val="24"/>
          <w:lang w:eastAsia="en-GB"/>
        </w:rPr>
        <w:t xml:space="preserve"> </w:t>
      </w:r>
      <w:r w:rsidRPr="00A16C4C">
        <w:rPr>
          <w:rFonts w:ascii="Arial" w:hAnsi="Arial" w:cs="Arial"/>
          <w:sz w:val="24"/>
          <w:szCs w:val="24"/>
        </w:rPr>
        <w:t xml:space="preserve">Fort de ce constat, nous allons aborder plus en détail le projet de chocolaterie Gourm’Handi’Ses  à Caen dans le Calvados. </w:t>
      </w:r>
    </w:p>
    <w:p w:rsidR="005C2C89" w:rsidRPr="00A16C4C" w:rsidRDefault="005C2C89" w:rsidP="00A16C4C">
      <w:pPr>
        <w:shd w:val="clear" w:color="auto" w:fill="FFFFFF"/>
        <w:jc w:val="both"/>
        <w:rPr>
          <w:rFonts w:ascii="Arial" w:hAnsi="Arial" w:cs="Arial"/>
          <w:sz w:val="24"/>
          <w:szCs w:val="24"/>
        </w:rPr>
      </w:pPr>
    </w:p>
    <w:p w:rsidR="005C2C89" w:rsidRPr="00A16C4C" w:rsidRDefault="005C2C89" w:rsidP="00F878F5">
      <w:pPr>
        <w:pStyle w:val="Perso1"/>
        <w:numPr>
          <w:ilvl w:val="1"/>
          <w:numId w:val="2"/>
        </w:numPr>
      </w:pPr>
      <w:r>
        <w:t>Utilité sociale, écologique, culturelle du projet, les valeurs à l’origine du projet</w:t>
      </w:r>
    </w:p>
    <w:p w:rsidR="005C2C89" w:rsidRPr="00A16C4C" w:rsidRDefault="005C2C89" w:rsidP="00F878F5">
      <w:pPr>
        <w:pStyle w:val="Heading1"/>
        <w:keepNext/>
        <w:keepLines/>
        <w:suppressAutoHyphens/>
        <w:autoSpaceDN w:val="0"/>
        <w:spacing w:before="240" w:beforeAutospacing="0" w:after="0" w:afterAutospacing="0" w:line="276" w:lineRule="auto"/>
        <w:jc w:val="both"/>
        <w:textAlignment w:val="baseline"/>
        <w:rPr>
          <w:rFonts w:ascii="Arial" w:hAnsi="Arial" w:cs="Arial"/>
          <w:sz w:val="24"/>
          <w:szCs w:val="24"/>
        </w:rPr>
      </w:pP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r w:rsidRPr="00A16C4C">
        <w:rPr>
          <w:rFonts w:ascii="Arial" w:hAnsi="Arial" w:cs="Arial"/>
          <w:sz w:val="24"/>
          <w:szCs w:val="24"/>
        </w:rPr>
        <w:t>Le projet de la chocolaterie n’est pas uniquement un enjeu économique pour l’ESAT de Colombelles, responsable de la gestion du site de production et de vente. Ainsi G</w:t>
      </w:r>
      <w:r>
        <w:rPr>
          <w:rFonts w:ascii="Arial" w:hAnsi="Arial" w:cs="Arial"/>
          <w:sz w:val="24"/>
          <w:szCs w:val="24"/>
        </w:rPr>
        <w:t>ourm’Handi’Ses correspond tout à</w:t>
      </w:r>
      <w:r w:rsidRPr="00A16C4C">
        <w:rPr>
          <w:rFonts w:ascii="Arial" w:hAnsi="Arial" w:cs="Arial"/>
          <w:sz w:val="24"/>
          <w:szCs w:val="24"/>
        </w:rPr>
        <w:t xml:space="preserve"> fait au secteur de l’Economie Sociale et Solidaire en regroupant trois points important pour ce secteur : Ces trois points sont les suivants : l’utilité sociale, écologique et culturelle que nous allons détailler dès à présent.</w:t>
      </w: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r w:rsidRPr="00A16C4C">
        <w:rPr>
          <w:rFonts w:ascii="Arial" w:hAnsi="Arial" w:cs="Arial"/>
          <w:sz w:val="24"/>
          <w:szCs w:val="24"/>
        </w:rPr>
        <w:t xml:space="preserve">Sur le plan social, le projet propose,  une  insertion par le travail. Les activités réalisées par les travailleurs en situation  de handicap sont variées, cela passe par la production de chocolats artisanaux mais également par l’accompagnement à la vente de produits fabriqués dans les différents ESAT nationaux comme des biscuits secs et autres consommables, le tout sous la forme d’une épicerie fine. Enfin la boutique propose une espace « salon de thé » dédié à la consommation de thé et autres boissons chaudes non alcoolisées. </w:t>
      </w:r>
    </w:p>
    <w:p w:rsidR="005C2C89"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r w:rsidRPr="00A16C4C">
        <w:rPr>
          <w:rFonts w:ascii="Arial" w:hAnsi="Arial" w:cs="Arial"/>
          <w:sz w:val="24"/>
          <w:szCs w:val="24"/>
        </w:rPr>
        <w:t xml:space="preserve">En effet cette chocolaterie revêt une utilité sociale forte car elle permet à des personnes en situation de handicap mental de s’insérer dans la vie professionnelle et sociale  grâce à l’activité d’une profession. Ainsi les personnes en situation de handicap acquièrent des compétences professionalisantes et favorisent leur insertion sociale et leur épanouissement personnel. </w:t>
      </w: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r w:rsidRPr="00A16C4C">
        <w:rPr>
          <w:rFonts w:ascii="Arial" w:hAnsi="Arial" w:cs="Arial"/>
          <w:sz w:val="24"/>
          <w:szCs w:val="24"/>
        </w:rPr>
        <w:t xml:space="preserve">Sur le plan écologique, la chocolaterie se base essentiellement sur des circuits courts, son site de production de chocolat se trouvant dans une zone géographique très réduite (Caen-Colombelles : moins de 10km)  nécessitant moins de temps de transport et donc un bilan écologique moins lourd. </w:t>
      </w: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r w:rsidRPr="00A16C4C">
        <w:rPr>
          <w:rFonts w:ascii="Arial" w:hAnsi="Arial" w:cs="Arial"/>
          <w:sz w:val="24"/>
          <w:szCs w:val="24"/>
        </w:rPr>
        <w:t>Enfin, tout projet lié à l’Economie Sociale et Solidaire revêt une utilité culturelle, ici le terme de culturel n’aborde pas exactement tous les points du projet ainsi il lui est préférable d’employer le terme éducatif. Ce projet permet avant tout d’apprendre aux personnes en situation de handicap mental à se responsabiliser et s’organiser.  z</w:t>
      </w: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r w:rsidRPr="00A16C4C">
        <w:rPr>
          <w:rFonts w:ascii="Arial" w:hAnsi="Arial" w:cs="Arial"/>
          <w:sz w:val="24"/>
          <w:szCs w:val="24"/>
        </w:rPr>
        <w:t>Depuis le 30 Juillet 2013, les ESAT, gérés par l’APAEI de Caen  ont obtenu  l’agrément « Entreprise Solidaire », cet agrément est admissible de droit pour les structures d’insertion par l’activité économique et les entreprises adaptées conventionnées par l’Etat. Il permet de faire valoir son utilité sociale et son aspect solidaire d’un point de vue économique et apporte donc une reconnaissance dans ce milieu et  le milieu institutionnel.</w:t>
      </w:r>
    </w:p>
    <w:p w:rsidR="005C2C89" w:rsidRPr="00F878F5" w:rsidRDefault="005C2C89" w:rsidP="00F878F5">
      <w:pPr>
        <w:pStyle w:val="Perso1"/>
        <w:numPr>
          <w:ilvl w:val="1"/>
          <w:numId w:val="2"/>
        </w:numPr>
      </w:pPr>
      <w:r>
        <w:t>Partenariats de l’ESS avec la structure (nature, objet, format, enjeux…) </w:t>
      </w: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r w:rsidRPr="00A16C4C">
        <w:rPr>
          <w:rFonts w:ascii="Arial" w:hAnsi="Arial" w:cs="Arial"/>
          <w:sz w:val="24"/>
          <w:szCs w:val="24"/>
        </w:rPr>
        <w:t xml:space="preserve">Le principal partenaire de ce projet est l’APAEI de Caen qui a lancé le projet et qui a ensuite proposé à l’ESAT de Colombelles de prendre l’organisation et la production de la filière chocolaterie. </w:t>
      </w: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r w:rsidRPr="00A16C4C">
        <w:rPr>
          <w:rFonts w:ascii="Arial" w:hAnsi="Arial" w:cs="Arial"/>
          <w:sz w:val="24"/>
          <w:szCs w:val="24"/>
        </w:rPr>
        <w:t>Ainsi le process de fabrication se compose au niveau annuel : Sur la période Septembre-Décembre, l’ESAT s’occupe de toutes les commandes concernant la fabrication de chocolat pour les fêtes de fin d’années. Ensuite de Janvier à Avril, une seconde vague de production s’ajoute qui concerne les commandes liées à la fête religieuse de Pâques. Enfin la période Mai-Juillet est consacrée à la recherche de nouveaux produits, de nouvelles gammes, nouveaux processus de fabrication, à l’innovation  et à l’entretien des machines.</w:t>
      </w:r>
    </w:p>
    <w:p w:rsidR="005C2C89" w:rsidRDefault="005C2C89" w:rsidP="00A16C4C">
      <w:pPr>
        <w:pStyle w:val="Perso1"/>
        <w:numPr>
          <w:ilvl w:val="1"/>
          <w:numId w:val="2"/>
        </w:numPr>
      </w:pPr>
      <w:r>
        <w:t>Les objectifs à terme ou en continu du projet en lien avec l’insertion</w:t>
      </w:r>
    </w:p>
    <w:p w:rsidR="005C2C89" w:rsidRPr="00F878F5" w:rsidRDefault="005C2C89" w:rsidP="00F878F5">
      <w:pPr>
        <w:pStyle w:val="Perso1"/>
      </w:pPr>
    </w:p>
    <w:p w:rsidR="005C2C89" w:rsidRPr="00A16C4C" w:rsidRDefault="005C2C89" w:rsidP="00A16C4C">
      <w:pPr>
        <w:jc w:val="both"/>
        <w:rPr>
          <w:rFonts w:ascii="Arial" w:hAnsi="Arial" w:cs="Arial"/>
          <w:sz w:val="24"/>
          <w:szCs w:val="24"/>
        </w:rPr>
      </w:pPr>
      <w:r w:rsidRPr="00A16C4C">
        <w:rPr>
          <w:rFonts w:ascii="Arial" w:hAnsi="Arial" w:cs="Arial"/>
          <w:sz w:val="24"/>
          <w:szCs w:val="24"/>
        </w:rPr>
        <w:t xml:space="preserve">Les objectifs visés de ce projet sont bien sur l’insertion des personnes en situation de handicap. Pour cela, un objectif économique survient : pérenniser la boutique et son activité chocolat. La boutique peut donc envisager d’élargir la gamme de produits proposés, fabriqués à l’ESAT de Colombelles ou bien dans les autres structures d’insertion par le travail. </w:t>
      </w:r>
    </w:p>
    <w:p w:rsidR="005C2C89" w:rsidRPr="00A16C4C" w:rsidRDefault="005C2C89" w:rsidP="00A16C4C">
      <w:pPr>
        <w:jc w:val="both"/>
        <w:rPr>
          <w:rFonts w:ascii="Arial" w:hAnsi="Arial" w:cs="Arial"/>
          <w:sz w:val="24"/>
          <w:szCs w:val="24"/>
        </w:rPr>
      </w:pPr>
    </w:p>
    <w:p w:rsidR="005C2C89" w:rsidRPr="00A16C4C" w:rsidRDefault="005C2C89" w:rsidP="00A16C4C">
      <w:pPr>
        <w:jc w:val="both"/>
        <w:rPr>
          <w:rFonts w:ascii="Arial" w:hAnsi="Arial" w:cs="Arial"/>
          <w:sz w:val="24"/>
          <w:szCs w:val="24"/>
        </w:rPr>
      </w:pPr>
      <w:r w:rsidRPr="00A16C4C">
        <w:rPr>
          <w:rFonts w:ascii="Arial" w:hAnsi="Arial" w:cs="Arial"/>
          <w:sz w:val="24"/>
          <w:szCs w:val="24"/>
        </w:rPr>
        <w:t xml:space="preserve">En plus de l’élargissement des gammes de produits se basant sur une recherche et développement constant, une idée est soulevée, celle d’utiliser la partie salon de thé comme salle de coworking. Situé sur un axe passant majeur de la ville de Caen, la boutique peut en effet envisager d’accueillir des personnes souhaitant travailler dans un lieu ouvert  sur une courte durée (de une à quatre heures). Pour cela il suffit de mettre à disposition une connexion internet pour les usagers qui peuvent pendant leur temps présent, consommer les produits vendu par la structure. </w:t>
      </w:r>
    </w:p>
    <w:p w:rsidR="005C2C89" w:rsidRPr="00A16C4C" w:rsidRDefault="005C2C89" w:rsidP="00A16C4C">
      <w:pPr>
        <w:jc w:val="both"/>
        <w:rPr>
          <w:rFonts w:ascii="Arial" w:hAnsi="Arial" w:cs="Arial"/>
          <w:sz w:val="24"/>
          <w:szCs w:val="24"/>
        </w:rPr>
      </w:pPr>
      <w:r w:rsidRPr="00A16C4C">
        <w:rPr>
          <w:rFonts w:ascii="Arial" w:hAnsi="Arial" w:cs="Arial"/>
          <w:sz w:val="24"/>
          <w:szCs w:val="24"/>
        </w:rPr>
        <w:t xml:space="preserve">En plus de la consommation de biens, les co-workers, très présents sur les réseaux sociaux et sites spécialisés communiquent de manière important sur les lieux de coworking. Ainsi ce projet  pourrait développer de manière conséquente l’activité de vente de produits en boutique. </w:t>
      </w:r>
    </w:p>
    <w:p w:rsidR="005C2C89" w:rsidRPr="00A16C4C" w:rsidRDefault="005C2C89" w:rsidP="00A16C4C">
      <w:pPr>
        <w:spacing w:after="0"/>
        <w:jc w:val="both"/>
        <w:rPr>
          <w:rFonts w:ascii="Arial" w:hAnsi="Arial" w:cs="Arial"/>
          <w:sz w:val="24"/>
          <w:szCs w:val="24"/>
        </w:rPr>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Default="005C2C89" w:rsidP="00F878F5">
      <w:pPr>
        <w:pStyle w:val="Perso1"/>
      </w:pPr>
    </w:p>
    <w:p w:rsidR="005C2C89" w:rsidRPr="00A16C4C" w:rsidRDefault="005C2C89" w:rsidP="00F878F5">
      <w:pPr>
        <w:pStyle w:val="Perso1"/>
      </w:pPr>
    </w:p>
    <w:p w:rsidR="005C2C89" w:rsidRPr="00A16C4C" w:rsidRDefault="005C2C89" w:rsidP="00F878F5">
      <w:pPr>
        <w:pStyle w:val="Perso1"/>
      </w:pPr>
      <w:r w:rsidRPr="00A16C4C">
        <w:t>Conclusion</w:t>
      </w:r>
    </w:p>
    <w:p w:rsidR="005C2C89" w:rsidRPr="00A16C4C"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r w:rsidRPr="00A16C4C">
        <w:rPr>
          <w:rFonts w:ascii="Arial" w:hAnsi="Arial" w:cs="Arial"/>
          <w:sz w:val="24"/>
          <w:szCs w:val="24"/>
        </w:rPr>
        <w:t>Le magasin Gourm’handi’ses est donc bel et bien un acteur de l’Economie sociale et solidaire. Il est tenu par une association loi 1901, a une fonction économique, la vente de produit fini, une fonction sociale avec l’emploi de personnes en situation de handicap, et une fonction solidaire en permettant la commercialisation des produits des ESAT.</w:t>
      </w:r>
    </w:p>
    <w:p w:rsidR="005C2C89"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 xml:space="preserve"> La boutique Gourm’Handi’Ses est un bon exemple de structure d’insertion qui tend à se pérenniser, on peut voir comme projet futur d’agrandir la gamme de produits vendus ou bien  la mise en place  d’espace coworking au sein même de la boutique. </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r w:rsidRPr="00A16C4C">
        <w:rPr>
          <w:rFonts w:ascii="Arial" w:hAnsi="Arial" w:cs="Arial"/>
          <w:sz w:val="24"/>
          <w:szCs w:val="24"/>
        </w:rPr>
        <w:t xml:space="preserve">Le magasin répond ainsi aux demandes sociales et économiques. En 2011, seul 35 % des personnes de 15 à 64 ans reconnues handicapées sont en emploi, contre 64 % pour l’ensemble de la population. 56 % des personnes reconnues handicapées sont considérées comme inactives au sens du BIT et leur taux de chômage s’élève à 21 %, soit plus du double de celui de l’ensemble des personnes en âge de travailler (9 %). </w:t>
      </w: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r w:rsidRPr="00A16C4C">
        <w:rPr>
          <w:rFonts w:ascii="Arial" w:hAnsi="Arial" w:cs="Arial"/>
          <w:sz w:val="24"/>
          <w:szCs w:val="24"/>
        </w:rPr>
        <w:t xml:space="preserve">La demande d’emploi pour les personnes en situation de handicap est donc encore conséquente, et cela alors que la loi pour l’égalité des chances du 11 février 2005 oblige tous les employeurs d’entreprise de plus de 20 équivalent temps plein à employer 6% de personnes en situation d’handicap. </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 xml:space="preserve">Il est donc légitime de croire au besoin de renforcer les sanctions à l’encontre des entreprises ne respectant pas leurs obligations sociales, sensibiliser la population sur ce problème pour voir évoluer les comportements et enfin ne plus voir les personnes en situation de handicap discriminées sur le marché du travail. </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F878F5">
      <w:pPr>
        <w:pStyle w:val="Perso1"/>
        <w:rPr>
          <w:rFonts w:ascii="Arial" w:hAnsi="Arial"/>
          <w:color w:val="auto"/>
          <w:sz w:val="24"/>
          <w:szCs w:val="24"/>
        </w:rPr>
      </w:pPr>
    </w:p>
    <w:p w:rsidR="005C2C89" w:rsidRDefault="005C2C89" w:rsidP="00F878F5">
      <w:pPr>
        <w:pStyle w:val="Perso1"/>
        <w:rPr>
          <w:rFonts w:ascii="Arial" w:hAnsi="Arial"/>
          <w:color w:val="auto"/>
          <w:sz w:val="24"/>
          <w:szCs w:val="24"/>
        </w:rPr>
      </w:pPr>
    </w:p>
    <w:p w:rsidR="005C2C89" w:rsidRDefault="005C2C89" w:rsidP="00F878F5">
      <w:pPr>
        <w:pStyle w:val="Perso1"/>
        <w:rPr>
          <w:rFonts w:ascii="Arial" w:hAnsi="Arial"/>
          <w:color w:val="auto"/>
          <w:sz w:val="24"/>
          <w:szCs w:val="24"/>
        </w:rPr>
      </w:pPr>
    </w:p>
    <w:p w:rsidR="005C2C89" w:rsidRDefault="005C2C89" w:rsidP="00F878F5">
      <w:pPr>
        <w:pStyle w:val="Perso1"/>
        <w:rPr>
          <w:rFonts w:ascii="Arial" w:hAnsi="Arial"/>
          <w:color w:val="auto"/>
          <w:sz w:val="24"/>
          <w:szCs w:val="24"/>
        </w:rPr>
      </w:pPr>
    </w:p>
    <w:p w:rsidR="005C2C89" w:rsidRPr="00A16C4C" w:rsidRDefault="005C2C89" w:rsidP="00F878F5">
      <w:pPr>
        <w:pStyle w:val="Perso1"/>
      </w:pPr>
    </w:p>
    <w:p w:rsidR="005C2C89" w:rsidRPr="00A16C4C" w:rsidRDefault="005C2C89" w:rsidP="00F878F5">
      <w:pPr>
        <w:pStyle w:val="Perso1"/>
      </w:pPr>
      <w:r w:rsidRPr="00A16C4C">
        <w:t>INDEX</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A.P.A.E.I : L’Association de Parents et Amis de Personnes Handicapées Mentales</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A.R.S : L’</w:t>
      </w:r>
      <w:r w:rsidRPr="00A16C4C">
        <w:rPr>
          <w:rFonts w:ascii="Arial" w:hAnsi="Arial" w:cs="Arial"/>
          <w:bCs/>
          <w:sz w:val="24"/>
          <w:szCs w:val="24"/>
        </w:rPr>
        <w:t>agence régionale de santé</w:t>
      </w:r>
      <w:r w:rsidRPr="00A16C4C">
        <w:rPr>
          <w:rFonts w:ascii="Arial" w:hAnsi="Arial" w:cs="Arial"/>
          <w:sz w:val="24"/>
          <w:szCs w:val="24"/>
        </w:rPr>
        <w:t xml:space="preserve"> est un </w:t>
      </w:r>
      <w:hyperlink r:id="rId16" w:tooltip="Établissement public administratif" w:history="1">
        <w:r w:rsidRPr="00A16C4C">
          <w:rPr>
            <w:rStyle w:val="Hyperlink"/>
            <w:rFonts w:ascii="Arial" w:hAnsi="Arial" w:cs="Arial"/>
            <w:color w:val="auto"/>
            <w:sz w:val="24"/>
            <w:szCs w:val="24"/>
            <w:u w:val="none"/>
          </w:rPr>
          <w:t>établissement public administratif</w:t>
        </w:r>
      </w:hyperlink>
      <w:r w:rsidRPr="00A16C4C">
        <w:rPr>
          <w:rFonts w:ascii="Arial" w:hAnsi="Arial" w:cs="Arial"/>
          <w:sz w:val="24"/>
          <w:szCs w:val="24"/>
        </w:rPr>
        <w:t xml:space="preserve"> de l'État français chargé de la mise en œuvre de la politique de santé dans sa région</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C.A.T : Les Centres d’aide par le travail sont l’ancien nom des E.S.A.T</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 xml:space="preserve">E.S.A.T : Un </w:t>
      </w:r>
      <w:r w:rsidRPr="00A16C4C">
        <w:rPr>
          <w:rFonts w:ascii="Arial" w:hAnsi="Arial" w:cs="Arial"/>
          <w:bCs/>
          <w:sz w:val="24"/>
          <w:szCs w:val="24"/>
        </w:rPr>
        <w:t>établissement et service d'aide par le travail</w:t>
      </w:r>
      <w:r w:rsidRPr="00A16C4C">
        <w:rPr>
          <w:rFonts w:ascii="Arial" w:hAnsi="Arial" w:cs="Arial"/>
          <w:sz w:val="24"/>
          <w:szCs w:val="24"/>
        </w:rPr>
        <w:t xml:space="preserve"> (</w:t>
      </w:r>
      <w:r w:rsidRPr="00A16C4C">
        <w:rPr>
          <w:rFonts w:ascii="Arial" w:hAnsi="Arial" w:cs="Arial"/>
          <w:bCs/>
          <w:sz w:val="24"/>
          <w:szCs w:val="24"/>
        </w:rPr>
        <w:t>ESAT</w:t>
      </w:r>
      <w:r w:rsidRPr="00A16C4C">
        <w:rPr>
          <w:rFonts w:ascii="Arial" w:hAnsi="Arial" w:cs="Arial"/>
          <w:sz w:val="24"/>
          <w:szCs w:val="24"/>
        </w:rPr>
        <w:t xml:space="preserve">) est en France un </w:t>
      </w:r>
      <w:hyperlink r:id="rId17" w:tooltip="Établissement social ou médico-social en France" w:history="1">
        <w:r w:rsidRPr="00A16C4C">
          <w:rPr>
            <w:rStyle w:val="Hyperlink"/>
            <w:rFonts w:ascii="Arial" w:hAnsi="Arial" w:cs="Arial"/>
            <w:color w:val="auto"/>
            <w:sz w:val="24"/>
            <w:szCs w:val="24"/>
            <w:u w:val="none"/>
          </w:rPr>
          <w:t>établissement médico-social</w:t>
        </w:r>
      </w:hyperlink>
      <w:r w:rsidRPr="00A16C4C">
        <w:rPr>
          <w:rFonts w:ascii="Arial" w:hAnsi="Arial" w:cs="Arial"/>
          <w:sz w:val="24"/>
          <w:szCs w:val="24"/>
        </w:rPr>
        <w:t xml:space="preserve"> de </w:t>
      </w:r>
      <w:hyperlink r:id="rId18" w:tooltip="Travail (économie)" w:history="1">
        <w:r w:rsidRPr="00A16C4C">
          <w:rPr>
            <w:rStyle w:val="Hyperlink"/>
            <w:rFonts w:ascii="Arial" w:hAnsi="Arial" w:cs="Arial"/>
            <w:color w:val="auto"/>
            <w:sz w:val="24"/>
            <w:szCs w:val="24"/>
            <w:u w:val="none"/>
          </w:rPr>
          <w:t>travail</w:t>
        </w:r>
      </w:hyperlink>
      <w:r w:rsidRPr="00A16C4C">
        <w:rPr>
          <w:rFonts w:ascii="Arial" w:hAnsi="Arial" w:cs="Arial"/>
          <w:sz w:val="24"/>
          <w:szCs w:val="24"/>
        </w:rPr>
        <w:t xml:space="preserve"> protégé, réservé aux personnes </w:t>
      </w:r>
      <w:hyperlink r:id="rId19" w:tooltip="Handicap" w:history="1">
        <w:r w:rsidRPr="00A16C4C">
          <w:rPr>
            <w:rStyle w:val="Hyperlink"/>
            <w:rFonts w:ascii="Arial" w:hAnsi="Arial" w:cs="Arial"/>
            <w:color w:val="auto"/>
            <w:sz w:val="24"/>
            <w:szCs w:val="24"/>
            <w:u w:val="none"/>
          </w:rPr>
          <w:t>en situation de handicap</w:t>
        </w:r>
      </w:hyperlink>
      <w:r w:rsidRPr="00A16C4C">
        <w:rPr>
          <w:rFonts w:ascii="Arial" w:hAnsi="Arial" w:cs="Arial"/>
          <w:sz w:val="24"/>
          <w:szCs w:val="24"/>
        </w:rPr>
        <w:t xml:space="preserve"> et visant leur </w:t>
      </w:r>
      <w:hyperlink r:id="rId20" w:tooltip="Insertion sociale et professionnelle" w:history="1">
        <w:r w:rsidRPr="00A16C4C">
          <w:rPr>
            <w:rStyle w:val="Hyperlink"/>
            <w:rFonts w:ascii="Arial" w:hAnsi="Arial" w:cs="Arial"/>
            <w:color w:val="auto"/>
            <w:sz w:val="24"/>
            <w:szCs w:val="24"/>
            <w:u w:val="none"/>
          </w:rPr>
          <w:t>insertion ou réinsertion sociale et professionnelle</w:t>
        </w:r>
      </w:hyperlink>
      <w:r w:rsidRPr="00A16C4C">
        <w:rPr>
          <w:rFonts w:ascii="Arial" w:hAnsi="Arial" w:cs="Arial"/>
          <w:sz w:val="24"/>
          <w:szCs w:val="24"/>
        </w:rPr>
        <w:t xml:space="preserve">. </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 xml:space="preserve">I.M.E : Les </w:t>
      </w:r>
      <w:r w:rsidRPr="00A16C4C">
        <w:rPr>
          <w:rFonts w:ascii="Arial" w:hAnsi="Arial" w:cs="Arial"/>
          <w:bCs/>
          <w:sz w:val="24"/>
          <w:szCs w:val="24"/>
        </w:rPr>
        <w:t xml:space="preserve">instituts </w:t>
      </w:r>
      <w:r w:rsidRPr="00A16C4C">
        <w:rPr>
          <w:rFonts w:ascii="Arial" w:hAnsi="Arial" w:cs="Arial"/>
          <w:iCs/>
          <w:sz w:val="24"/>
          <w:szCs w:val="24"/>
        </w:rPr>
        <w:t>médico-éducatifs</w:t>
      </w:r>
      <w:r w:rsidRPr="00A16C4C">
        <w:rPr>
          <w:rFonts w:ascii="Arial" w:hAnsi="Arial" w:cs="Arial"/>
          <w:sz w:val="24"/>
          <w:szCs w:val="24"/>
        </w:rPr>
        <w:t xml:space="preserve"> désignés sont des établissements de soins </w:t>
      </w:r>
      <w:hyperlink r:id="rId21" w:tooltip="France" w:history="1">
        <w:r w:rsidRPr="00A16C4C">
          <w:rPr>
            <w:rStyle w:val="Hyperlink"/>
            <w:rFonts w:ascii="Arial" w:hAnsi="Arial" w:cs="Arial"/>
            <w:color w:val="auto"/>
            <w:sz w:val="24"/>
            <w:szCs w:val="24"/>
            <w:u w:val="none"/>
          </w:rPr>
          <w:t>français</w:t>
        </w:r>
      </w:hyperlink>
      <w:r w:rsidRPr="00A16C4C">
        <w:rPr>
          <w:rFonts w:ascii="Arial" w:hAnsi="Arial" w:cs="Arial"/>
          <w:sz w:val="24"/>
          <w:szCs w:val="24"/>
        </w:rPr>
        <w:t xml:space="preserve"> qui accueillent les enfants et adolescents atteints de </w:t>
      </w:r>
      <w:hyperlink r:id="rId22" w:tooltip="Handicap mental" w:history="1">
        <w:r w:rsidRPr="00A16C4C">
          <w:rPr>
            <w:rStyle w:val="Hyperlink"/>
            <w:rFonts w:ascii="Arial" w:hAnsi="Arial" w:cs="Arial"/>
            <w:color w:val="auto"/>
            <w:sz w:val="24"/>
            <w:szCs w:val="24"/>
            <w:u w:val="none"/>
          </w:rPr>
          <w:t>handicap mental</w:t>
        </w:r>
      </w:hyperlink>
      <w:r w:rsidRPr="00A16C4C">
        <w:rPr>
          <w:rFonts w:ascii="Arial" w:hAnsi="Arial" w:cs="Arial"/>
          <w:sz w:val="24"/>
          <w:szCs w:val="24"/>
        </w:rPr>
        <w:t xml:space="preserve"> présentant une prédominance intellectuelle liée à des troubles </w:t>
      </w:r>
      <w:hyperlink r:id="rId23" w:tooltip="Neuropsychiatrie" w:history="1">
        <w:r w:rsidRPr="00A16C4C">
          <w:rPr>
            <w:rStyle w:val="Hyperlink"/>
            <w:rFonts w:ascii="Arial" w:hAnsi="Arial" w:cs="Arial"/>
            <w:color w:val="auto"/>
            <w:sz w:val="24"/>
            <w:szCs w:val="24"/>
            <w:u w:val="none"/>
          </w:rPr>
          <w:t>neuropsychiatriques</w:t>
        </w:r>
      </w:hyperlink>
      <w:r w:rsidRPr="00A16C4C">
        <w:rPr>
          <w:rFonts w:ascii="Arial" w:hAnsi="Arial" w:cs="Arial"/>
          <w:sz w:val="24"/>
          <w:szCs w:val="24"/>
        </w:rPr>
        <w:t> : troubles de la personnalité, moteurs et sensoriels, de la communication.</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r w:rsidRPr="00A16C4C">
        <w:rPr>
          <w:rFonts w:ascii="Arial" w:hAnsi="Arial" w:cs="Arial"/>
          <w:sz w:val="24"/>
          <w:szCs w:val="24"/>
        </w:rPr>
        <w:t xml:space="preserve">S.E.S.S.A.D : Un </w:t>
      </w:r>
      <w:r w:rsidRPr="00A16C4C">
        <w:rPr>
          <w:rFonts w:ascii="Arial" w:hAnsi="Arial" w:cs="Arial"/>
          <w:bCs/>
          <w:sz w:val="24"/>
          <w:szCs w:val="24"/>
        </w:rPr>
        <w:t>service d'éducation spéciale et de soins à domicile</w:t>
      </w:r>
      <w:r w:rsidRPr="00A16C4C">
        <w:rPr>
          <w:rFonts w:ascii="Arial" w:hAnsi="Arial" w:cs="Arial"/>
          <w:sz w:val="24"/>
          <w:szCs w:val="24"/>
        </w:rPr>
        <w:t xml:space="preserve"> (</w:t>
      </w:r>
      <w:r w:rsidRPr="00A16C4C">
        <w:rPr>
          <w:rFonts w:ascii="Arial" w:hAnsi="Arial" w:cs="Arial"/>
          <w:bCs/>
          <w:sz w:val="24"/>
          <w:szCs w:val="24"/>
        </w:rPr>
        <w:t>SESSAD</w:t>
      </w:r>
      <w:r w:rsidRPr="00A16C4C">
        <w:rPr>
          <w:rFonts w:ascii="Arial" w:hAnsi="Arial" w:cs="Arial"/>
          <w:sz w:val="24"/>
          <w:szCs w:val="24"/>
        </w:rPr>
        <w:t xml:space="preserve">) est en </w:t>
      </w:r>
      <w:hyperlink r:id="rId24" w:tooltip="France" w:history="1">
        <w:r w:rsidRPr="00A16C4C">
          <w:rPr>
            <w:rStyle w:val="Hyperlink"/>
            <w:rFonts w:ascii="Arial" w:hAnsi="Arial" w:cs="Arial"/>
            <w:color w:val="auto"/>
            <w:sz w:val="24"/>
            <w:szCs w:val="24"/>
            <w:u w:val="none"/>
          </w:rPr>
          <w:t>France</w:t>
        </w:r>
      </w:hyperlink>
      <w:r w:rsidRPr="00A16C4C">
        <w:rPr>
          <w:rFonts w:ascii="Arial" w:hAnsi="Arial" w:cs="Arial"/>
          <w:sz w:val="24"/>
          <w:szCs w:val="24"/>
        </w:rPr>
        <w:t xml:space="preserve"> un service de soins pouvant intervenir « à domicile » auprès de </w:t>
      </w:r>
      <w:hyperlink r:id="rId25" w:tooltip="Handicap" w:history="1">
        <w:r w:rsidRPr="00A16C4C">
          <w:rPr>
            <w:rStyle w:val="Hyperlink"/>
            <w:rFonts w:ascii="Arial" w:hAnsi="Arial" w:cs="Arial"/>
            <w:color w:val="auto"/>
            <w:sz w:val="24"/>
            <w:szCs w:val="24"/>
            <w:u w:val="none"/>
          </w:rPr>
          <w:t>personnes handicapées</w:t>
        </w:r>
      </w:hyperlink>
      <w:r w:rsidRPr="00A16C4C">
        <w:rPr>
          <w:rFonts w:ascii="Arial" w:hAnsi="Arial" w:cs="Arial"/>
          <w:sz w:val="24"/>
          <w:szCs w:val="24"/>
        </w:rPr>
        <w:t>.</w:t>
      </w:r>
    </w:p>
    <w:p w:rsidR="005C2C89" w:rsidRPr="00A16C4C"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A16C4C" w:rsidRDefault="005C2C89" w:rsidP="00F878F5">
      <w:pPr>
        <w:pStyle w:val="Perso1"/>
      </w:pPr>
      <w:r>
        <w:t>BIBLIO</w:t>
      </w:r>
      <w:r w:rsidRPr="00A16C4C">
        <w:t>GRAPHIE</w:t>
      </w: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BC4A1F" w:rsidRDefault="005C2C89" w:rsidP="009C3B0A">
      <w:pPr>
        <w:pStyle w:val="ListParagraph"/>
        <w:numPr>
          <w:ilvl w:val="0"/>
          <w:numId w:val="19"/>
        </w:numPr>
        <w:spacing w:after="0"/>
        <w:jc w:val="both"/>
        <w:rPr>
          <w:rFonts w:ascii="Times New Roman" w:hAnsi="Times New Roman"/>
          <w:sz w:val="24"/>
          <w:szCs w:val="24"/>
          <w:lang w:val="en-GB"/>
        </w:rPr>
      </w:pPr>
      <w:r w:rsidRPr="00BC4A1F">
        <w:rPr>
          <w:rFonts w:ascii="Times New Roman" w:hAnsi="Times New Roman"/>
          <w:sz w:val="24"/>
          <w:szCs w:val="24"/>
          <w:lang w:val="en-GB"/>
        </w:rPr>
        <w:t>Cress PACA :</w:t>
      </w:r>
    </w:p>
    <w:p w:rsidR="005C2C89" w:rsidRPr="00BC4A1F" w:rsidRDefault="005C2C89" w:rsidP="00A16C4C">
      <w:pPr>
        <w:spacing w:after="0"/>
        <w:jc w:val="both"/>
        <w:rPr>
          <w:rStyle w:val="HTMLCite"/>
          <w:rFonts w:ascii="Arial" w:hAnsi="Arial" w:cs="Arial"/>
          <w:sz w:val="24"/>
          <w:szCs w:val="24"/>
          <w:lang w:val="en-GB"/>
        </w:rPr>
      </w:pPr>
      <w:hyperlink r:id="rId26" w:history="1">
        <w:r w:rsidRPr="00BC4A1F">
          <w:rPr>
            <w:rStyle w:val="Hyperlink"/>
            <w:rFonts w:ascii="Arial" w:hAnsi="Arial" w:cs="Arial"/>
            <w:color w:val="auto"/>
            <w:sz w:val="24"/>
            <w:szCs w:val="24"/>
            <w:u w:val="none"/>
            <w:lang w:val="en-GB"/>
          </w:rPr>
          <w:t>www.cr</w:t>
        </w:r>
        <w:r w:rsidRPr="00BC4A1F">
          <w:rPr>
            <w:rStyle w:val="Hyperlink"/>
            <w:rFonts w:ascii="Arial" w:hAnsi="Arial" w:cs="Arial"/>
            <w:bCs/>
            <w:color w:val="auto"/>
            <w:sz w:val="24"/>
            <w:szCs w:val="24"/>
            <w:u w:val="none"/>
            <w:lang w:val="en-GB"/>
          </w:rPr>
          <w:t>ess</w:t>
        </w:r>
        <w:r w:rsidRPr="00BC4A1F">
          <w:rPr>
            <w:rStyle w:val="Hyperlink"/>
            <w:rFonts w:ascii="Arial" w:hAnsi="Arial" w:cs="Arial"/>
            <w:color w:val="auto"/>
            <w:sz w:val="24"/>
            <w:szCs w:val="24"/>
            <w:u w:val="none"/>
            <w:lang w:val="en-GB"/>
          </w:rPr>
          <w:t>paca.org/</w:t>
        </w:r>
        <w:r w:rsidRPr="00BC4A1F">
          <w:rPr>
            <w:rStyle w:val="Hyperlink"/>
            <w:rFonts w:ascii="Arial" w:hAnsi="Arial" w:cs="Arial"/>
            <w:bCs/>
            <w:color w:val="auto"/>
            <w:sz w:val="24"/>
            <w:szCs w:val="24"/>
            <w:u w:val="none"/>
            <w:lang w:val="en-GB"/>
          </w:rPr>
          <w:t>ess</w:t>
        </w:r>
        <w:r w:rsidRPr="00BC4A1F">
          <w:rPr>
            <w:rStyle w:val="Hyperlink"/>
            <w:rFonts w:ascii="Arial" w:hAnsi="Arial" w:cs="Arial"/>
            <w:color w:val="auto"/>
            <w:sz w:val="24"/>
            <w:szCs w:val="24"/>
            <w:u w:val="none"/>
            <w:lang w:val="en-GB"/>
          </w:rPr>
          <w:t>-presentation-</w:t>
        </w:r>
        <w:r w:rsidRPr="00BC4A1F">
          <w:rPr>
            <w:rStyle w:val="Hyperlink"/>
            <w:rFonts w:ascii="Arial" w:hAnsi="Arial" w:cs="Arial"/>
            <w:bCs/>
            <w:color w:val="auto"/>
            <w:sz w:val="24"/>
            <w:szCs w:val="24"/>
            <w:u w:val="none"/>
            <w:lang w:val="en-GB"/>
          </w:rPr>
          <w:t>fondements</w:t>
        </w:r>
        <w:r w:rsidRPr="00BC4A1F">
          <w:rPr>
            <w:rStyle w:val="Hyperlink"/>
            <w:rFonts w:ascii="Arial" w:hAnsi="Arial" w:cs="Arial"/>
            <w:color w:val="auto"/>
            <w:sz w:val="24"/>
            <w:szCs w:val="24"/>
            <w:u w:val="none"/>
            <w:lang w:val="en-GB"/>
          </w:rPr>
          <w:t>.htm</w:t>
        </w:r>
      </w:hyperlink>
    </w:p>
    <w:p w:rsidR="005C2C89" w:rsidRPr="00BC4A1F" w:rsidRDefault="005C2C89" w:rsidP="00A16C4C">
      <w:pPr>
        <w:spacing w:after="0"/>
        <w:jc w:val="both"/>
        <w:rPr>
          <w:rFonts w:ascii="Arial" w:hAnsi="Arial" w:cs="Arial"/>
          <w:sz w:val="24"/>
          <w:szCs w:val="24"/>
          <w:lang w:val="en-GB"/>
        </w:rPr>
      </w:pPr>
    </w:p>
    <w:p w:rsidR="005C2C89" w:rsidRPr="00BC4A1F" w:rsidRDefault="005C2C89" w:rsidP="009C3B0A">
      <w:pPr>
        <w:pStyle w:val="ListParagraph"/>
        <w:numPr>
          <w:ilvl w:val="0"/>
          <w:numId w:val="19"/>
        </w:numPr>
        <w:spacing w:after="0"/>
        <w:jc w:val="both"/>
        <w:rPr>
          <w:rFonts w:ascii="Times New Roman" w:hAnsi="Times New Roman"/>
          <w:sz w:val="24"/>
          <w:szCs w:val="24"/>
        </w:rPr>
      </w:pPr>
      <w:r w:rsidRPr="00BC4A1F">
        <w:rPr>
          <w:rFonts w:ascii="Times New Roman" w:hAnsi="Times New Roman"/>
          <w:sz w:val="24"/>
          <w:szCs w:val="24"/>
        </w:rPr>
        <w:t>Ministère des finances et comptes publiques/ Ministère de l’Economie, l’Industrie et du Numérique :</w:t>
      </w:r>
    </w:p>
    <w:p w:rsidR="005C2C89" w:rsidRPr="00BC4A1F" w:rsidRDefault="005C2C89" w:rsidP="00A16C4C">
      <w:pPr>
        <w:spacing w:after="0"/>
        <w:jc w:val="both"/>
        <w:rPr>
          <w:rFonts w:ascii="Arial" w:hAnsi="Arial" w:cs="Arial"/>
          <w:sz w:val="24"/>
          <w:szCs w:val="24"/>
        </w:rPr>
      </w:pPr>
      <w:hyperlink r:id="rId27" w:history="1">
        <w:r w:rsidRPr="00BC4A1F">
          <w:rPr>
            <w:rStyle w:val="Hyperlink"/>
            <w:rFonts w:ascii="Arial" w:hAnsi="Arial" w:cs="Arial"/>
            <w:color w:val="auto"/>
            <w:sz w:val="24"/>
            <w:szCs w:val="24"/>
            <w:u w:val="none"/>
          </w:rPr>
          <w:t>http://www.economie.gouv.fr/ess-economie-sociale-solidaire</w:t>
        </w:r>
      </w:hyperlink>
    </w:p>
    <w:p w:rsidR="005C2C89" w:rsidRPr="00BC4A1F" w:rsidRDefault="005C2C89" w:rsidP="00A16C4C">
      <w:pPr>
        <w:spacing w:after="0"/>
        <w:jc w:val="both"/>
        <w:rPr>
          <w:rFonts w:ascii="Arial" w:hAnsi="Arial" w:cs="Arial"/>
          <w:sz w:val="24"/>
          <w:szCs w:val="24"/>
        </w:rPr>
      </w:pPr>
    </w:p>
    <w:p w:rsidR="005C2C89" w:rsidRPr="00BC4A1F" w:rsidRDefault="005C2C89" w:rsidP="009C3B0A">
      <w:pPr>
        <w:pStyle w:val="ListParagraph"/>
        <w:numPr>
          <w:ilvl w:val="0"/>
          <w:numId w:val="19"/>
        </w:numPr>
        <w:spacing w:after="0"/>
        <w:jc w:val="both"/>
        <w:rPr>
          <w:rFonts w:ascii="Times New Roman" w:hAnsi="Times New Roman"/>
          <w:sz w:val="24"/>
          <w:szCs w:val="24"/>
        </w:rPr>
      </w:pPr>
      <w:r w:rsidRPr="00BC4A1F">
        <w:rPr>
          <w:rFonts w:ascii="Times New Roman" w:hAnsi="Times New Roman"/>
          <w:sz w:val="24"/>
          <w:szCs w:val="24"/>
        </w:rPr>
        <w:t>Coeptis : valeurs et fondements de l’ESS :</w:t>
      </w:r>
    </w:p>
    <w:p w:rsidR="005C2C89" w:rsidRPr="00BC4A1F" w:rsidRDefault="005C2C89" w:rsidP="00A16C4C">
      <w:pPr>
        <w:spacing w:after="345"/>
        <w:jc w:val="both"/>
        <w:rPr>
          <w:rFonts w:ascii="Arial" w:hAnsi="Arial" w:cs="Arial"/>
          <w:i/>
          <w:iCs/>
          <w:sz w:val="24"/>
          <w:szCs w:val="24"/>
          <w:lang w:eastAsia="en-GB"/>
        </w:rPr>
      </w:pPr>
      <w:r w:rsidRPr="00BC4A1F">
        <w:rPr>
          <w:rFonts w:ascii="Arial" w:hAnsi="Arial" w:cs="Arial"/>
          <w:i/>
          <w:iCs/>
          <w:sz w:val="24"/>
          <w:szCs w:val="24"/>
          <w:lang w:eastAsia="en-GB"/>
        </w:rPr>
        <w:t>www.coeptis.coop/.../EEES-COEPTIS-Valeurs-et-</w:t>
      </w:r>
      <w:r w:rsidRPr="00BC4A1F">
        <w:rPr>
          <w:rFonts w:ascii="Arial" w:hAnsi="Arial" w:cs="Arial"/>
          <w:bCs/>
          <w:i/>
          <w:iCs/>
          <w:sz w:val="24"/>
          <w:szCs w:val="24"/>
          <w:lang w:eastAsia="en-GB"/>
        </w:rPr>
        <w:t>Fondements</w:t>
      </w:r>
      <w:r w:rsidRPr="00BC4A1F">
        <w:rPr>
          <w:rFonts w:ascii="Arial" w:hAnsi="Arial" w:cs="Arial"/>
          <w:i/>
          <w:iCs/>
          <w:sz w:val="24"/>
          <w:szCs w:val="24"/>
          <w:lang w:eastAsia="en-GB"/>
        </w:rPr>
        <w:t>-de-</w:t>
      </w:r>
      <w:r w:rsidRPr="00BC4A1F">
        <w:rPr>
          <w:rFonts w:ascii="Arial" w:hAnsi="Arial" w:cs="Arial"/>
          <w:bCs/>
          <w:i/>
          <w:iCs/>
          <w:sz w:val="24"/>
          <w:szCs w:val="24"/>
          <w:lang w:eastAsia="en-GB"/>
        </w:rPr>
        <w:t>ES</w:t>
      </w:r>
      <w:r w:rsidRPr="00BC4A1F">
        <w:rPr>
          <w:rFonts w:ascii="Arial" w:hAnsi="Arial" w:cs="Arial"/>
          <w:i/>
          <w:iCs/>
          <w:sz w:val="24"/>
          <w:szCs w:val="24"/>
          <w:lang w:eastAsia="en-GB"/>
        </w:rPr>
        <w:t>.pdf</w:t>
      </w:r>
    </w:p>
    <w:p w:rsidR="005C2C89" w:rsidRPr="00BC4A1F" w:rsidRDefault="005C2C89" w:rsidP="009C3B0A">
      <w:pPr>
        <w:pStyle w:val="ListParagraph"/>
        <w:numPr>
          <w:ilvl w:val="0"/>
          <w:numId w:val="19"/>
        </w:numPr>
        <w:spacing w:after="0"/>
        <w:jc w:val="both"/>
        <w:rPr>
          <w:rFonts w:ascii="Times New Roman" w:hAnsi="Times New Roman"/>
          <w:sz w:val="24"/>
          <w:szCs w:val="24"/>
        </w:rPr>
      </w:pPr>
      <w:r w:rsidRPr="00BC4A1F">
        <w:rPr>
          <w:rFonts w:ascii="Times New Roman" w:hAnsi="Times New Roman"/>
          <w:sz w:val="24"/>
          <w:szCs w:val="24"/>
        </w:rPr>
        <w:t>Université Paris Est - Marne la Vallée : Fondement de l’ESS :</w:t>
      </w:r>
    </w:p>
    <w:p w:rsidR="005C2C89" w:rsidRPr="00BC4A1F" w:rsidRDefault="005C2C89" w:rsidP="00A16C4C">
      <w:pPr>
        <w:spacing w:after="0"/>
        <w:jc w:val="both"/>
        <w:rPr>
          <w:rFonts w:ascii="Arial" w:hAnsi="Arial" w:cs="Arial"/>
          <w:sz w:val="24"/>
          <w:szCs w:val="24"/>
        </w:rPr>
      </w:pPr>
      <w:hyperlink r:id="rId28" w:history="1">
        <w:r w:rsidRPr="00BC4A1F">
          <w:rPr>
            <w:rStyle w:val="Hyperlink"/>
            <w:rFonts w:ascii="Arial" w:hAnsi="Arial" w:cs="Arial"/>
            <w:color w:val="auto"/>
            <w:sz w:val="24"/>
            <w:szCs w:val="24"/>
            <w:u w:val="none"/>
          </w:rPr>
          <w:t>http://www.u-pem.fr/chaire-economie-sociale-solidaire/publications/cahiers-de-la-chaire/les-fondements-microeconomiques-de-leconomie-sociale-et-solidaire/</w:t>
        </w:r>
      </w:hyperlink>
    </w:p>
    <w:p w:rsidR="005C2C89" w:rsidRPr="00BC4A1F" w:rsidRDefault="005C2C89" w:rsidP="00A16C4C">
      <w:pPr>
        <w:spacing w:after="0"/>
        <w:jc w:val="both"/>
        <w:rPr>
          <w:rFonts w:ascii="Arial" w:hAnsi="Arial" w:cs="Arial"/>
          <w:sz w:val="24"/>
          <w:szCs w:val="24"/>
        </w:rPr>
      </w:pPr>
    </w:p>
    <w:p w:rsidR="005C2C89" w:rsidRPr="00BC4A1F" w:rsidRDefault="005C2C89" w:rsidP="009C3B0A">
      <w:pPr>
        <w:pStyle w:val="ListParagraph"/>
        <w:numPr>
          <w:ilvl w:val="0"/>
          <w:numId w:val="19"/>
        </w:numPr>
        <w:spacing w:after="0"/>
        <w:jc w:val="both"/>
        <w:rPr>
          <w:rFonts w:ascii="Times New Roman" w:hAnsi="Times New Roman"/>
          <w:sz w:val="24"/>
          <w:szCs w:val="24"/>
        </w:rPr>
      </w:pPr>
      <w:r w:rsidRPr="00BC4A1F">
        <w:rPr>
          <w:rFonts w:ascii="Times New Roman" w:hAnsi="Times New Roman"/>
          <w:sz w:val="24"/>
          <w:szCs w:val="24"/>
        </w:rPr>
        <w:t>Handicap.fr :</w:t>
      </w:r>
    </w:p>
    <w:p w:rsidR="005C2C89" w:rsidRPr="00BC4A1F" w:rsidRDefault="005C2C89" w:rsidP="00A16C4C">
      <w:pPr>
        <w:spacing w:after="0"/>
        <w:jc w:val="both"/>
        <w:rPr>
          <w:rFonts w:ascii="Arial" w:hAnsi="Arial" w:cs="Arial"/>
          <w:sz w:val="24"/>
          <w:szCs w:val="24"/>
        </w:rPr>
      </w:pPr>
      <w:hyperlink r:id="rId29" w:history="1">
        <w:r w:rsidRPr="00BC4A1F">
          <w:rPr>
            <w:rStyle w:val="Hyperlink"/>
            <w:rFonts w:ascii="Arial" w:hAnsi="Arial" w:cs="Arial"/>
            <w:color w:val="auto"/>
            <w:sz w:val="24"/>
            <w:szCs w:val="24"/>
            <w:u w:val="none"/>
          </w:rPr>
          <w:t>http://informations.handicap.fr/decret-loi-fevrier-2005.php</w:t>
        </w:r>
      </w:hyperlink>
    </w:p>
    <w:p w:rsidR="005C2C89" w:rsidRPr="00BC4A1F" w:rsidRDefault="005C2C89" w:rsidP="00A16C4C">
      <w:pPr>
        <w:spacing w:after="0"/>
        <w:jc w:val="both"/>
        <w:rPr>
          <w:rFonts w:ascii="Arial" w:hAnsi="Arial" w:cs="Arial"/>
          <w:sz w:val="24"/>
          <w:szCs w:val="24"/>
        </w:rPr>
      </w:pPr>
    </w:p>
    <w:p w:rsidR="005C2C89" w:rsidRPr="00BC4A1F" w:rsidRDefault="005C2C89" w:rsidP="009C3B0A">
      <w:pPr>
        <w:pStyle w:val="ListParagraph"/>
        <w:numPr>
          <w:ilvl w:val="0"/>
          <w:numId w:val="19"/>
        </w:numPr>
        <w:spacing w:after="0"/>
        <w:jc w:val="both"/>
        <w:rPr>
          <w:rFonts w:ascii="Times New Roman" w:hAnsi="Times New Roman"/>
          <w:sz w:val="24"/>
          <w:szCs w:val="24"/>
        </w:rPr>
      </w:pPr>
      <w:r w:rsidRPr="00BC4A1F">
        <w:rPr>
          <w:rFonts w:ascii="Times New Roman" w:hAnsi="Times New Roman"/>
          <w:sz w:val="24"/>
          <w:szCs w:val="24"/>
        </w:rPr>
        <w:t>APAEI Caen :</w:t>
      </w:r>
    </w:p>
    <w:p w:rsidR="005C2C89" w:rsidRPr="00BC4A1F" w:rsidRDefault="005C2C89" w:rsidP="00A16C4C">
      <w:pPr>
        <w:spacing w:after="0"/>
        <w:jc w:val="both"/>
        <w:rPr>
          <w:rFonts w:ascii="Arial" w:hAnsi="Arial" w:cs="Arial"/>
          <w:sz w:val="24"/>
          <w:szCs w:val="24"/>
        </w:rPr>
      </w:pPr>
      <w:hyperlink r:id="rId30" w:history="1">
        <w:r w:rsidRPr="00BC4A1F">
          <w:rPr>
            <w:rStyle w:val="Hyperlink"/>
            <w:rFonts w:ascii="Arial" w:hAnsi="Arial" w:cs="Arial"/>
            <w:color w:val="auto"/>
            <w:sz w:val="24"/>
            <w:szCs w:val="24"/>
            <w:u w:val="none"/>
          </w:rPr>
          <w:t>http://apaei-caen.org/</w:t>
        </w:r>
      </w:hyperlink>
    </w:p>
    <w:p w:rsidR="005C2C89" w:rsidRPr="00BC4A1F" w:rsidRDefault="005C2C89" w:rsidP="00A16C4C">
      <w:pPr>
        <w:spacing w:after="0"/>
        <w:jc w:val="both"/>
        <w:rPr>
          <w:rFonts w:ascii="Arial" w:hAnsi="Arial" w:cs="Arial"/>
          <w:sz w:val="24"/>
          <w:szCs w:val="24"/>
        </w:rPr>
      </w:pPr>
    </w:p>
    <w:p w:rsidR="005C2C89" w:rsidRPr="00BC4A1F" w:rsidRDefault="005C2C89" w:rsidP="009C3B0A">
      <w:pPr>
        <w:pStyle w:val="ListParagraph"/>
        <w:numPr>
          <w:ilvl w:val="0"/>
          <w:numId w:val="19"/>
        </w:numPr>
        <w:spacing w:after="0"/>
        <w:jc w:val="both"/>
        <w:rPr>
          <w:rFonts w:ascii="Times New Roman" w:hAnsi="Times New Roman"/>
          <w:sz w:val="24"/>
          <w:szCs w:val="24"/>
        </w:rPr>
      </w:pPr>
      <w:r w:rsidRPr="00BC4A1F">
        <w:rPr>
          <w:rFonts w:ascii="Times New Roman" w:hAnsi="Times New Roman"/>
          <w:sz w:val="24"/>
          <w:szCs w:val="24"/>
        </w:rPr>
        <w:t>UNAPEI France :</w:t>
      </w:r>
    </w:p>
    <w:p w:rsidR="005C2C89" w:rsidRPr="00BC4A1F" w:rsidRDefault="005C2C89" w:rsidP="00A16C4C">
      <w:pPr>
        <w:spacing w:after="0"/>
        <w:jc w:val="both"/>
        <w:rPr>
          <w:rFonts w:ascii="Arial" w:hAnsi="Arial" w:cs="Arial"/>
          <w:sz w:val="24"/>
          <w:szCs w:val="24"/>
        </w:rPr>
      </w:pPr>
      <w:hyperlink r:id="rId31" w:history="1">
        <w:r w:rsidRPr="00BC4A1F">
          <w:rPr>
            <w:rStyle w:val="Hyperlink"/>
            <w:rFonts w:ascii="Arial" w:hAnsi="Arial" w:cs="Arial"/>
            <w:color w:val="auto"/>
            <w:sz w:val="24"/>
            <w:szCs w:val="24"/>
            <w:u w:val="none"/>
          </w:rPr>
          <w:t>http://www.unapei.org/</w:t>
        </w:r>
      </w:hyperlink>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p w:rsidR="005C2C89" w:rsidRPr="00A16C4C" w:rsidRDefault="005C2C89" w:rsidP="00A16C4C">
      <w:pPr>
        <w:spacing w:after="0"/>
        <w:jc w:val="both"/>
        <w:rPr>
          <w:rFonts w:ascii="Arial" w:hAnsi="Arial" w:cs="Arial"/>
          <w:sz w:val="24"/>
          <w:szCs w:val="24"/>
        </w:rPr>
      </w:pPr>
    </w:p>
    <w:sectPr w:rsidR="005C2C89" w:rsidRPr="00A16C4C" w:rsidSect="00EE49E4">
      <w:footerReference w:type="default" r:id="rId32"/>
      <w:pgSz w:w="11906" w:h="16838"/>
      <w:pgMar w:top="1417" w:right="1417" w:bottom="1417" w:left="1417" w:header="708" w:footer="708"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89" w:rsidRDefault="005C2C89" w:rsidP="00656548">
      <w:pPr>
        <w:spacing w:after="0" w:line="240" w:lineRule="auto"/>
      </w:pPr>
      <w:r>
        <w:separator/>
      </w:r>
    </w:p>
  </w:endnote>
  <w:endnote w:type="continuationSeparator" w:id="0">
    <w:p w:rsidR="005C2C89" w:rsidRDefault="005C2C89" w:rsidP="00656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89" w:rsidRDefault="005C2C89">
    <w:pPr>
      <w:pStyle w:val="Footer"/>
    </w:pPr>
    <w:fldSimple w:instr="PAGE   \* MERGEFORMAT">
      <w:r>
        <w:rPr>
          <w:noProof/>
        </w:rPr>
        <w:t>17</w:t>
      </w:r>
    </w:fldSimple>
  </w:p>
  <w:p w:rsidR="005C2C89" w:rsidRDefault="005C2C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89" w:rsidRDefault="005C2C89" w:rsidP="00656548">
      <w:pPr>
        <w:spacing w:after="0" w:line="240" w:lineRule="auto"/>
      </w:pPr>
      <w:r>
        <w:separator/>
      </w:r>
    </w:p>
  </w:footnote>
  <w:footnote w:type="continuationSeparator" w:id="0">
    <w:p w:rsidR="005C2C89" w:rsidRDefault="005C2C89" w:rsidP="00656548">
      <w:pPr>
        <w:spacing w:after="0" w:line="240" w:lineRule="auto"/>
      </w:pPr>
      <w:r>
        <w:continuationSeparator/>
      </w:r>
    </w:p>
  </w:footnote>
  <w:footnote w:id="1">
    <w:p w:rsidR="005C2C89" w:rsidRDefault="005C2C89" w:rsidP="00656548">
      <w:pPr>
        <w:pStyle w:val="FootnoteText"/>
      </w:pPr>
      <w:r>
        <w:rPr>
          <w:rStyle w:val="FootnoteReference"/>
        </w:rPr>
        <w:footnoteRef/>
      </w:r>
      <w:r>
        <w:rPr>
          <w:lang w:val="fr-FR"/>
        </w:rPr>
        <w:t xml:space="preserve"> L’économie Sociale et Solidaire, un levier pour le développement des territoires ruraux. CRESS 2014</w:t>
      </w:r>
    </w:p>
  </w:footnote>
  <w:footnote w:id="2">
    <w:p w:rsidR="005C2C89" w:rsidRDefault="005C2C89" w:rsidP="00656548">
      <w:pPr>
        <w:pStyle w:val="FootnoteText"/>
      </w:pPr>
      <w:r>
        <w:rPr>
          <w:rStyle w:val="FootnoteReference"/>
        </w:rPr>
        <w:footnoteRef/>
      </w:r>
      <w:r>
        <w:rPr>
          <w:lang w:val="fr-FR"/>
        </w:rPr>
        <w:t xml:space="preserve"> Site internet des  finances et des comptes publiques : http://www.economie.gouv.fr/ess-economie-sociale-solidaire</w:t>
      </w:r>
    </w:p>
  </w:footnote>
  <w:footnote w:id="3">
    <w:p w:rsidR="005C2C89" w:rsidRDefault="005C2C89" w:rsidP="00656548">
      <w:pPr>
        <w:pStyle w:val="FootnoteText"/>
      </w:pPr>
      <w:r>
        <w:rPr>
          <w:rStyle w:val="FootnoteReference"/>
        </w:rPr>
        <w:footnoteRef/>
      </w:r>
      <w:r>
        <w:rPr>
          <w:lang w:val="fr-FR"/>
        </w:rPr>
        <w:t xml:space="preserve"> Site de la CRESS Rhône-Alpes.</w:t>
      </w:r>
    </w:p>
  </w:footnote>
  <w:footnote w:id="4">
    <w:p w:rsidR="005C2C89" w:rsidRPr="00F878F5" w:rsidRDefault="005C2C89" w:rsidP="005A6667">
      <w:pPr>
        <w:pStyle w:val="NormalWeb"/>
        <w:shd w:val="clear" w:color="auto" w:fill="FFFFFF"/>
        <w:spacing w:line="276" w:lineRule="auto"/>
        <w:jc w:val="both"/>
        <w:rPr>
          <w:rFonts w:ascii="Arial" w:hAnsi="Arial" w:cs="Arial"/>
        </w:rPr>
      </w:pPr>
      <w:r w:rsidRPr="005A6667">
        <w:rPr>
          <w:rStyle w:val="FootnoteReference"/>
          <w:rFonts w:ascii="Calibri" w:hAnsi="Calibri"/>
          <w:sz w:val="20"/>
          <w:szCs w:val="20"/>
        </w:rPr>
        <w:footnoteRef/>
      </w:r>
      <w:r w:rsidRPr="00F878F5">
        <w:rPr>
          <w:sz w:val="20"/>
          <w:szCs w:val="20"/>
        </w:rPr>
        <w:t xml:space="preserve"> </w:t>
      </w:r>
      <w:hyperlink r:id="rId1" w:history="1">
        <w:r w:rsidRPr="005A6667">
          <w:rPr>
            <w:rStyle w:val="Hyperlink"/>
            <w:rFonts w:ascii="Calibri" w:hAnsi="Calibri" w:cs="Arial"/>
            <w:iCs/>
            <w:color w:val="auto"/>
            <w:sz w:val="20"/>
            <w:szCs w:val="20"/>
            <w:u w:val="none"/>
          </w:rPr>
          <w:t>« Panorama de l'économie sociale et solidaire en France et dans les régions » - Observatoire National de l'ESS – CNCRES – édition 2012</w:t>
        </w:r>
      </w:hyperlink>
    </w:p>
    <w:p w:rsidR="005C2C89" w:rsidRDefault="005C2C89" w:rsidP="005A6667">
      <w:pPr>
        <w:pStyle w:val="NormalWeb"/>
        <w:shd w:val="clear" w:color="auto" w:fill="FFFFFF"/>
        <w:spacing w:line="276"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5357"/>
    <w:multiLevelType w:val="hybridMultilevel"/>
    <w:tmpl w:val="D7E2A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60E46"/>
    <w:multiLevelType w:val="hybridMultilevel"/>
    <w:tmpl w:val="88C0B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920159"/>
    <w:multiLevelType w:val="multilevel"/>
    <w:tmpl w:val="7EC60B5C"/>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56862"/>
    <w:multiLevelType w:val="hybridMultilevel"/>
    <w:tmpl w:val="733EA924"/>
    <w:lvl w:ilvl="0" w:tplc="040C000F">
      <w:start w:val="1"/>
      <w:numFmt w:val="decimal"/>
      <w:lvlText w:val="%1."/>
      <w:lvlJc w:val="left"/>
      <w:pPr>
        <w:ind w:left="2136" w:hanging="360"/>
      </w:pPr>
      <w:rPr>
        <w:rFonts w:cs="Times New Roman"/>
      </w:rPr>
    </w:lvl>
    <w:lvl w:ilvl="1" w:tplc="040C0019" w:tentative="1">
      <w:start w:val="1"/>
      <w:numFmt w:val="lowerLetter"/>
      <w:lvlText w:val="%2."/>
      <w:lvlJc w:val="left"/>
      <w:pPr>
        <w:ind w:left="2856" w:hanging="360"/>
      </w:pPr>
      <w:rPr>
        <w:rFonts w:cs="Times New Roman"/>
      </w:rPr>
    </w:lvl>
    <w:lvl w:ilvl="2" w:tplc="040C001B" w:tentative="1">
      <w:start w:val="1"/>
      <w:numFmt w:val="lowerRoman"/>
      <w:lvlText w:val="%3."/>
      <w:lvlJc w:val="right"/>
      <w:pPr>
        <w:ind w:left="3576" w:hanging="180"/>
      </w:pPr>
      <w:rPr>
        <w:rFonts w:cs="Times New Roman"/>
      </w:rPr>
    </w:lvl>
    <w:lvl w:ilvl="3" w:tplc="040C000F" w:tentative="1">
      <w:start w:val="1"/>
      <w:numFmt w:val="decimal"/>
      <w:lvlText w:val="%4."/>
      <w:lvlJc w:val="left"/>
      <w:pPr>
        <w:ind w:left="4296" w:hanging="360"/>
      </w:pPr>
      <w:rPr>
        <w:rFonts w:cs="Times New Roman"/>
      </w:rPr>
    </w:lvl>
    <w:lvl w:ilvl="4" w:tplc="040C0019" w:tentative="1">
      <w:start w:val="1"/>
      <w:numFmt w:val="lowerLetter"/>
      <w:lvlText w:val="%5."/>
      <w:lvlJc w:val="left"/>
      <w:pPr>
        <w:ind w:left="5016" w:hanging="360"/>
      </w:pPr>
      <w:rPr>
        <w:rFonts w:cs="Times New Roman"/>
      </w:rPr>
    </w:lvl>
    <w:lvl w:ilvl="5" w:tplc="040C001B" w:tentative="1">
      <w:start w:val="1"/>
      <w:numFmt w:val="lowerRoman"/>
      <w:lvlText w:val="%6."/>
      <w:lvlJc w:val="right"/>
      <w:pPr>
        <w:ind w:left="5736" w:hanging="180"/>
      </w:pPr>
      <w:rPr>
        <w:rFonts w:cs="Times New Roman"/>
      </w:rPr>
    </w:lvl>
    <w:lvl w:ilvl="6" w:tplc="040C000F" w:tentative="1">
      <w:start w:val="1"/>
      <w:numFmt w:val="decimal"/>
      <w:lvlText w:val="%7."/>
      <w:lvlJc w:val="left"/>
      <w:pPr>
        <w:ind w:left="6456" w:hanging="360"/>
      </w:pPr>
      <w:rPr>
        <w:rFonts w:cs="Times New Roman"/>
      </w:rPr>
    </w:lvl>
    <w:lvl w:ilvl="7" w:tplc="040C0019" w:tentative="1">
      <w:start w:val="1"/>
      <w:numFmt w:val="lowerLetter"/>
      <w:lvlText w:val="%8."/>
      <w:lvlJc w:val="left"/>
      <w:pPr>
        <w:ind w:left="7176" w:hanging="360"/>
      </w:pPr>
      <w:rPr>
        <w:rFonts w:cs="Times New Roman"/>
      </w:rPr>
    </w:lvl>
    <w:lvl w:ilvl="8" w:tplc="040C001B" w:tentative="1">
      <w:start w:val="1"/>
      <w:numFmt w:val="lowerRoman"/>
      <w:lvlText w:val="%9."/>
      <w:lvlJc w:val="right"/>
      <w:pPr>
        <w:ind w:left="7896" w:hanging="180"/>
      </w:pPr>
      <w:rPr>
        <w:rFonts w:cs="Times New Roman"/>
      </w:rPr>
    </w:lvl>
  </w:abstractNum>
  <w:abstractNum w:abstractNumId="4">
    <w:nsid w:val="23A07D01"/>
    <w:multiLevelType w:val="hybridMultilevel"/>
    <w:tmpl w:val="E2100E32"/>
    <w:lvl w:ilvl="0" w:tplc="4AF28EE2">
      <w:start w:val="1"/>
      <w:numFmt w:val="upperRoman"/>
      <w:lvlText w:val="%1."/>
      <w:lvlJc w:val="left"/>
      <w:pPr>
        <w:ind w:left="1080" w:hanging="720"/>
      </w:pPr>
      <w:rPr>
        <w:rFonts w:cs="Times New Roman" w:hint="default"/>
        <w:b w:val="0"/>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1611A9D"/>
    <w:multiLevelType w:val="hybridMultilevel"/>
    <w:tmpl w:val="EB3A9CF6"/>
    <w:lvl w:ilvl="0" w:tplc="CA2A4178">
      <w:start w:val="1"/>
      <w:numFmt w:val="upperRoman"/>
      <w:lvlText w:val="%1."/>
      <w:lvlJc w:val="left"/>
      <w:pPr>
        <w:ind w:left="1080" w:hanging="720"/>
      </w:pPr>
      <w:rPr>
        <w:rFonts w:ascii="Calibri" w:hAnsi="Calibri" w:cs="Times New Roman" w:hint="default"/>
        <w:color w:val="4F81BD"/>
        <w:sz w:val="22"/>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99131A9"/>
    <w:multiLevelType w:val="hybridMultilevel"/>
    <w:tmpl w:val="4E80E738"/>
    <w:lvl w:ilvl="0" w:tplc="59384E32">
      <w:start w:val="1"/>
      <w:numFmt w:val="upperRoman"/>
      <w:lvlText w:val="%1."/>
      <w:lvlJc w:val="left"/>
      <w:pPr>
        <w:ind w:left="1080" w:hanging="720"/>
      </w:pPr>
      <w:rPr>
        <w:rFonts w:cs="Times New Roman" w:hint="default"/>
        <w:b w:val="0"/>
        <w:color w:val="4F81BD"/>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40E73256"/>
    <w:multiLevelType w:val="multilevel"/>
    <w:tmpl w:val="A50AE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5509A"/>
    <w:multiLevelType w:val="multilevel"/>
    <w:tmpl w:val="AEE4F7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nsid w:val="646E1A85"/>
    <w:multiLevelType w:val="multilevel"/>
    <w:tmpl w:val="290A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69158A"/>
    <w:multiLevelType w:val="hybridMultilevel"/>
    <w:tmpl w:val="5AEA4E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71858C8"/>
    <w:multiLevelType w:val="hybridMultilevel"/>
    <w:tmpl w:val="BA46C4DA"/>
    <w:lvl w:ilvl="0" w:tplc="ABC09752">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6D035D77"/>
    <w:multiLevelType w:val="hybridMultilevel"/>
    <w:tmpl w:val="4072C5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74F52A0B"/>
    <w:multiLevelType w:val="hybridMultilevel"/>
    <w:tmpl w:val="389C4400"/>
    <w:lvl w:ilvl="0" w:tplc="040C0013">
      <w:start w:val="1"/>
      <w:numFmt w:val="upperRoman"/>
      <w:lvlText w:val="%1."/>
      <w:lvlJc w:val="righ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754F1678"/>
    <w:multiLevelType w:val="multilevel"/>
    <w:tmpl w:val="4A8C2ED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nsid w:val="79656B78"/>
    <w:multiLevelType w:val="multilevel"/>
    <w:tmpl w:val="697AEF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B2630C9"/>
    <w:multiLevelType w:val="multilevel"/>
    <w:tmpl w:val="ABD455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nsid w:val="7DAD20C1"/>
    <w:multiLevelType w:val="hybridMultilevel"/>
    <w:tmpl w:val="8C587F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7E781B3E"/>
    <w:multiLevelType w:val="multilevel"/>
    <w:tmpl w:val="86060E7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7"/>
  </w:num>
  <w:num w:numId="2">
    <w:abstractNumId w:val="2"/>
  </w:num>
  <w:num w:numId="3">
    <w:abstractNumId w:val="13"/>
  </w:num>
  <w:num w:numId="4">
    <w:abstractNumId w:val="9"/>
  </w:num>
  <w:num w:numId="5">
    <w:abstractNumId w:val="17"/>
  </w:num>
  <w:num w:numId="6">
    <w:abstractNumId w:val="1"/>
  </w:num>
  <w:num w:numId="7">
    <w:abstractNumId w:val="12"/>
  </w:num>
  <w:num w:numId="8">
    <w:abstractNumId w:val="0"/>
  </w:num>
  <w:num w:numId="9">
    <w:abstractNumId w:val="3"/>
  </w:num>
  <w:num w:numId="10">
    <w:abstractNumId w:val="15"/>
  </w:num>
  <w:num w:numId="11">
    <w:abstractNumId w:val="11"/>
  </w:num>
  <w:num w:numId="12">
    <w:abstractNumId w:val="16"/>
  </w:num>
  <w:num w:numId="13">
    <w:abstractNumId w:val="14"/>
  </w:num>
  <w:num w:numId="14">
    <w:abstractNumId w:val="18"/>
  </w:num>
  <w:num w:numId="15">
    <w:abstractNumId w:val="8"/>
  </w:num>
  <w:num w:numId="16">
    <w:abstractNumId w:val="5"/>
  </w:num>
  <w:num w:numId="17">
    <w:abstractNumId w:val="6"/>
  </w:num>
  <w:num w:numId="18">
    <w:abstractNumId w:val="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A56"/>
    <w:rsid w:val="0002105F"/>
    <w:rsid w:val="00036F57"/>
    <w:rsid w:val="000416E3"/>
    <w:rsid w:val="00057657"/>
    <w:rsid w:val="00062EC8"/>
    <w:rsid w:val="000648ED"/>
    <w:rsid w:val="000B7639"/>
    <w:rsid w:val="000D5F8D"/>
    <w:rsid w:val="001B2516"/>
    <w:rsid w:val="001F2E1E"/>
    <w:rsid w:val="002142B4"/>
    <w:rsid w:val="00242627"/>
    <w:rsid w:val="00245E17"/>
    <w:rsid w:val="00265310"/>
    <w:rsid w:val="00286404"/>
    <w:rsid w:val="002971FE"/>
    <w:rsid w:val="002E3AD9"/>
    <w:rsid w:val="002F3F1E"/>
    <w:rsid w:val="003A1201"/>
    <w:rsid w:val="003B589F"/>
    <w:rsid w:val="003C5634"/>
    <w:rsid w:val="003D23B4"/>
    <w:rsid w:val="003E4685"/>
    <w:rsid w:val="004A18CB"/>
    <w:rsid w:val="004B178F"/>
    <w:rsid w:val="004B469B"/>
    <w:rsid w:val="004F5E2F"/>
    <w:rsid w:val="00532C17"/>
    <w:rsid w:val="00567FDA"/>
    <w:rsid w:val="005A6667"/>
    <w:rsid w:val="005B0E09"/>
    <w:rsid w:val="005C2C89"/>
    <w:rsid w:val="00601E21"/>
    <w:rsid w:val="00656548"/>
    <w:rsid w:val="006A2B70"/>
    <w:rsid w:val="006D74C5"/>
    <w:rsid w:val="007215F9"/>
    <w:rsid w:val="007725DE"/>
    <w:rsid w:val="007944D4"/>
    <w:rsid w:val="007C2327"/>
    <w:rsid w:val="007C4A56"/>
    <w:rsid w:val="00847324"/>
    <w:rsid w:val="00854143"/>
    <w:rsid w:val="00854907"/>
    <w:rsid w:val="00884BEA"/>
    <w:rsid w:val="008F0C3A"/>
    <w:rsid w:val="008F25D7"/>
    <w:rsid w:val="008F70F9"/>
    <w:rsid w:val="009159A4"/>
    <w:rsid w:val="00970A13"/>
    <w:rsid w:val="009731A0"/>
    <w:rsid w:val="009741B6"/>
    <w:rsid w:val="009C3B0A"/>
    <w:rsid w:val="009D5F97"/>
    <w:rsid w:val="009E43FA"/>
    <w:rsid w:val="00A16C4C"/>
    <w:rsid w:val="00A36DE0"/>
    <w:rsid w:val="00A374CD"/>
    <w:rsid w:val="00A604A3"/>
    <w:rsid w:val="00A668EE"/>
    <w:rsid w:val="00AA2E67"/>
    <w:rsid w:val="00AA3819"/>
    <w:rsid w:val="00AD1DD5"/>
    <w:rsid w:val="00AF4AEA"/>
    <w:rsid w:val="00B06E9E"/>
    <w:rsid w:val="00B60FA8"/>
    <w:rsid w:val="00BA1527"/>
    <w:rsid w:val="00BC4A1F"/>
    <w:rsid w:val="00BD71F7"/>
    <w:rsid w:val="00C104D5"/>
    <w:rsid w:val="00C2659A"/>
    <w:rsid w:val="00C42B24"/>
    <w:rsid w:val="00C53B87"/>
    <w:rsid w:val="00C62128"/>
    <w:rsid w:val="00C90200"/>
    <w:rsid w:val="00CA5D98"/>
    <w:rsid w:val="00CC3DE5"/>
    <w:rsid w:val="00CD2536"/>
    <w:rsid w:val="00D23D9D"/>
    <w:rsid w:val="00D718AC"/>
    <w:rsid w:val="00DF393F"/>
    <w:rsid w:val="00E335A3"/>
    <w:rsid w:val="00E62C5E"/>
    <w:rsid w:val="00E87231"/>
    <w:rsid w:val="00EE49E4"/>
    <w:rsid w:val="00F7202C"/>
    <w:rsid w:val="00F878F5"/>
    <w:rsid w:val="00FD1D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5F"/>
    <w:pPr>
      <w:spacing w:after="200" w:line="276" w:lineRule="auto"/>
    </w:pPr>
    <w:rPr>
      <w:lang w:eastAsia="ja-JP"/>
    </w:rPr>
  </w:style>
  <w:style w:type="paragraph" w:styleId="Heading1">
    <w:name w:val="heading 1"/>
    <w:basedOn w:val="Normal"/>
    <w:link w:val="Heading1Char"/>
    <w:uiPriority w:val="99"/>
    <w:qFormat/>
    <w:rsid w:val="007725DE"/>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5DE"/>
    <w:rPr>
      <w:rFonts w:ascii="Times New Roman" w:hAnsi="Times New Roman" w:cs="Times New Roman"/>
      <w:b/>
      <w:bCs/>
      <w:kern w:val="36"/>
      <w:sz w:val="48"/>
      <w:szCs w:val="48"/>
    </w:rPr>
  </w:style>
  <w:style w:type="character" w:styleId="Emphasis">
    <w:name w:val="Emphasis"/>
    <w:basedOn w:val="DefaultParagraphFont"/>
    <w:uiPriority w:val="99"/>
    <w:qFormat/>
    <w:rsid w:val="004B178F"/>
    <w:rPr>
      <w:rFonts w:cs="Times New Roman"/>
      <w:i/>
      <w:iCs/>
    </w:rPr>
  </w:style>
  <w:style w:type="paragraph" w:styleId="BalloonText">
    <w:name w:val="Balloon Text"/>
    <w:basedOn w:val="Normal"/>
    <w:link w:val="BalloonTextChar"/>
    <w:uiPriority w:val="99"/>
    <w:semiHidden/>
    <w:rsid w:val="004B1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178F"/>
    <w:rPr>
      <w:rFonts w:ascii="Tahoma" w:hAnsi="Tahoma" w:cs="Tahoma"/>
      <w:sz w:val="16"/>
      <w:szCs w:val="16"/>
    </w:rPr>
  </w:style>
  <w:style w:type="paragraph" w:styleId="NormalWeb">
    <w:name w:val="Normal (Web)"/>
    <w:basedOn w:val="Normal"/>
    <w:uiPriority w:val="99"/>
    <w:rsid w:val="004B178F"/>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4B178F"/>
    <w:pPr>
      <w:ind w:left="720"/>
      <w:contextualSpacing/>
    </w:pPr>
  </w:style>
  <w:style w:type="character" w:styleId="Hyperlink">
    <w:name w:val="Hyperlink"/>
    <w:basedOn w:val="DefaultParagraphFont"/>
    <w:uiPriority w:val="99"/>
    <w:rsid w:val="007725DE"/>
    <w:rPr>
      <w:rFonts w:cs="Times New Roman"/>
      <w:color w:val="0000FF"/>
      <w:u w:val="single"/>
    </w:rPr>
  </w:style>
  <w:style w:type="character" w:customStyle="1" w:styleId="bloc-titre">
    <w:name w:val="bloc-titre"/>
    <w:basedOn w:val="DefaultParagraphFont"/>
    <w:uiPriority w:val="99"/>
    <w:rsid w:val="007725DE"/>
    <w:rPr>
      <w:rFonts w:cs="Times New Roman"/>
    </w:rPr>
  </w:style>
  <w:style w:type="character" w:styleId="Strong">
    <w:name w:val="Strong"/>
    <w:basedOn w:val="DefaultParagraphFont"/>
    <w:uiPriority w:val="99"/>
    <w:qFormat/>
    <w:rsid w:val="006D74C5"/>
    <w:rPr>
      <w:rFonts w:cs="Times New Roman"/>
      <w:b/>
      <w:bCs/>
    </w:rPr>
  </w:style>
  <w:style w:type="character" w:styleId="HTMLCite">
    <w:name w:val="HTML Cite"/>
    <w:basedOn w:val="DefaultParagraphFont"/>
    <w:uiPriority w:val="99"/>
    <w:semiHidden/>
    <w:rsid w:val="003A1201"/>
    <w:rPr>
      <w:rFonts w:cs="Times New Roman"/>
      <w:i/>
      <w:iCs/>
    </w:rPr>
  </w:style>
  <w:style w:type="paragraph" w:styleId="FootnoteText">
    <w:name w:val="footnote text"/>
    <w:basedOn w:val="Normal"/>
    <w:link w:val="FootnoteTextChar"/>
    <w:uiPriority w:val="99"/>
    <w:rsid w:val="00656548"/>
    <w:pPr>
      <w:suppressAutoHyphens/>
      <w:autoSpaceDN w:val="0"/>
      <w:spacing w:after="0" w:line="240" w:lineRule="auto"/>
      <w:textAlignment w:val="baseline"/>
    </w:pPr>
    <w:rPr>
      <w:sz w:val="20"/>
      <w:szCs w:val="20"/>
      <w:lang w:val="en-GB" w:eastAsia="en-US"/>
    </w:rPr>
  </w:style>
  <w:style w:type="character" w:customStyle="1" w:styleId="FootnoteTextChar">
    <w:name w:val="Footnote Text Char"/>
    <w:basedOn w:val="DefaultParagraphFont"/>
    <w:link w:val="FootnoteText"/>
    <w:uiPriority w:val="99"/>
    <w:locked/>
    <w:rsid w:val="00656548"/>
    <w:rPr>
      <w:rFonts w:ascii="Calibri" w:eastAsia="Times New Roman" w:hAnsi="Calibri" w:cs="Times New Roman"/>
      <w:sz w:val="20"/>
      <w:szCs w:val="20"/>
      <w:lang w:val="en-GB" w:eastAsia="en-US"/>
    </w:rPr>
  </w:style>
  <w:style w:type="character" w:styleId="FootnoteReference">
    <w:name w:val="footnote reference"/>
    <w:basedOn w:val="DefaultParagraphFont"/>
    <w:uiPriority w:val="99"/>
    <w:rsid w:val="00656548"/>
    <w:rPr>
      <w:rFonts w:cs="Times New Roman"/>
      <w:position w:val="0"/>
      <w:vertAlign w:val="superscript"/>
    </w:rPr>
  </w:style>
  <w:style w:type="paragraph" w:styleId="IntenseQuote">
    <w:name w:val="Intense Quote"/>
    <w:basedOn w:val="Normal"/>
    <w:next w:val="Normal"/>
    <w:link w:val="IntenseQuoteChar"/>
    <w:uiPriority w:val="99"/>
    <w:qFormat/>
    <w:rsid w:val="00F878F5"/>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F878F5"/>
    <w:rPr>
      <w:rFonts w:cs="Times New Roman"/>
      <w:i/>
      <w:iCs/>
      <w:color w:val="4F81BD"/>
    </w:rPr>
  </w:style>
  <w:style w:type="character" w:styleId="IntenseReference">
    <w:name w:val="Intense Reference"/>
    <w:basedOn w:val="DefaultParagraphFont"/>
    <w:uiPriority w:val="99"/>
    <w:qFormat/>
    <w:rsid w:val="00F878F5"/>
    <w:rPr>
      <w:rFonts w:cs="Times New Roman"/>
      <w:b/>
      <w:bCs/>
      <w:smallCaps/>
      <w:color w:val="4F81BD"/>
      <w:spacing w:val="5"/>
    </w:rPr>
  </w:style>
  <w:style w:type="paragraph" w:customStyle="1" w:styleId="Perso1">
    <w:name w:val="Perso 1"/>
    <w:basedOn w:val="Normal"/>
    <w:link w:val="Perso1Car"/>
    <w:uiPriority w:val="99"/>
    <w:rsid w:val="00F878F5"/>
    <w:pPr>
      <w:spacing w:after="0"/>
      <w:jc w:val="both"/>
    </w:pPr>
    <w:rPr>
      <w:rFonts w:ascii="Calibri Light" w:hAnsi="Calibri Light" w:cs="Arial"/>
      <w:color w:val="4F81BD"/>
      <w:sz w:val="40"/>
      <w:szCs w:val="40"/>
    </w:rPr>
  </w:style>
  <w:style w:type="character" w:styleId="FollowedHyperlink">
    <w:name w:val="FollowedHyperlink"/>
    <w:basedOn w:val="DefaultParagraphFont"/>
    <w:uiPriority w:val="99"/>
    <w:semiHidden/>
    <w:rsid w:val="00D718AC"/>
    <w:rPr>
      <w:rFonts w:cs="Times New Roman"/>
      <w:color w:val="800080"/>
      <w:u w:val="single"/>
    </w:rPr>
  </w:style>
  <w:style w:type="character" w:customStyle="1" w:styleId="Perso1Car">
    <w:name w:val="Perso 1 Car"/>
    <w:basedOn w:val="DefaultParagraphFont"/>
    <w:link w:val="Perso1"/>
    <w:uiPriority w:val="99"/>
    <w:locked/>
    <w:rsid w:val="00F878F5"/>
    <w:rPr>
      <w:rFonts w:ascii="Calibri Light" w:hAnsi="Calibri Light" w:cs="Arial"/>
      <w:color w:val="4F81BD"/>
      <w:sz w:val="40"/>
      <w:szCs w:val="40"/>
    </w:rPr>
  </w:style>
  <w:style w:type="paragraph" w:styleId="Header">
    <w:name w:val="header"/>
    <w:basedOn w:val="Normal"/>
    <w:link w:val="HeaderChar"/>
    <w:uiPriority w:val="99"/>
    <w:rsid w:val="00EE49E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E49E4"/>
    <w:rPr>
      <w:rFonts w:cs="Times New Roman"/>
    </w:rPr>
  </w:style>
  <w:style w:type="paragraph" w:styleId="Footer">
    <w:name w:val="footer"/>
    <w:basedOn w:val="Normal"/>
    <w:link w:val="FooterChar"/>
    <w:uiPriority w:val="99"/>
    <w:rsid w:val="00EE49E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E49E4"/>
    <w:rPr>
      <w:rFonts w:cs="Times New Roman"/>
    </w:rPr>
  </w:style>
</w:styles>
</file>

<file path=word/webSettings.xml><?xml version="1.0" encoding="utf-8"?>
<w:webSettings xmlns:r="http://schemas.openxmlformats.org/officeDocument/2006/relationships" xmlns:w="http://schemas.openxmlformats.org/wordprocessingml/2006/main">
  <w:divs>
    <w:div w:id="989091812">
      <w:marLeft w:val="0"/>
      <w:marRight w:val="0"/>
      <w:marTop w:val="0"/>
      <w:marBottom w:val="0"/>
      <w:divBdr>
        <w:top w:val="none" w:sz="0" w:space="0" w:color="auto"/>
        <w:left w:val="none" w:sz="0" w:space="0" w:color="auto"/>
        <w:bottom w:val="none" w:sz="0" w:space="0" w:color="auto"/>
        <w:right w:val="none" w:sz="0" w:space="0" w:color="auto"/>
      </w:divBdr>
      <w:divsChild>
        <w:div w:id="989091916">
          <w:marLeft w:val="0"/>
          <w:marRight w:val="0"/>
          <w:marTop w:val="0"/>
          <w:marBottom w:val="0"/>
          <w:divBdr>
            <w:top w:val="none" w:sz="0" w:space="0" w:color="auto"/>
            <w:left w:val="none" w:sz="0" w:space="0" w:color="auto"/>
            <w:bottom w:val="none" w:sz="0" w:space="0" w:color="auto"/>
            <w:right w:val="none" w:sz="0" w:space="0" w:color="auto"/>
          </w:divBdr>
          <w:divsChild>
            <w:div w:id="98909180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9091841">
      <w:marLeft w:val="0"/>
      <w:marRight w:val="0"/>
      <w:marTop w:val="0"/>
      <w:marBottom w:val="0"/>
      <w:divBdr>
        <w:top w:val="none" w:sz="0" w:space="0" w:color="auto"/>
        <w:left w:val="none" w:sz="0" w:space="0" w:color="auto"/>
        <w:bottom w:val="none" w:sz="0" w:space="0" w:color="auto"/>
        <w:right w:val="none" w:sz="0" w:space="0" w:color="auto"/>
      </w:divBdr>
      <w:divsChild>
        <w:div w:id="989091898">
          <w:marLeft w:val="0"/>
          <w:marRight w:val="0"/>
          <w:marTop w:val="0"/>
          <w:marBottom w:val="0"/>
          <w:divBdr>
            <w:top w:val="none" w:sz="0" w:space="0" w:color="auto"/>
            <w:left w:val="none" w:sz="0" w:space="0" w:color="auto"/>
            <w:bottom w:val="none" w:sz="0" w:space="0" w:color="auto"/>
            <w:right w:val="none" w:sz="0" w:space="0" w:color="auto"/>
          </w:divBdr>
          <w:divsChild>
            <w:div w:id="98909194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9091872">
      <w:marLeft w:val="0"/>
      <w:marRight w:val="0"/>
      <w:marTop w:val="0"/>
      <w:marBottom w:val="0"/>
      <w:divBdr>
        <w:top w:val="none" w:sz="0" w:space="0" w:color="auto"/>
        <w:left w:val="none" w:sz="0" w:space="0" w:color="auto"/>
        <w:bottom w:val="none" w:sz="0" w:space="0" w:color="auto"/>
        <w:right w:val="none" w:sz="0" w:space="0" w:color="auto"/>
      </w:divBdr>
      <w:divsChild>
        <w:div w:id="989091840">
          <w:marLeft w:val="0"/>
          <w:marRight w:val="0"/>
          <w:marTop w:val="0"/>
          <w:marBottom w:val="0"/>
          <w:divBdr>
            <w:top w:val="none" w:sz="0" w:space="0" w:color="auto"/>
            <w:left w:val="none" w:sz="0" w:space="0" w:color="auto"/>
            <w:bottom w:val="none" w:sz="0" w:space="0" w:color="auto"/>
            <w:right w:val="none" w:sz="0" w:space="0" w:color="auto"/>
          </w:divBdr>
          <w:divsChild>
            <w:div w:id="989091966">
              <w:marLeft w:val="0"/>
              <w:marRight w:val="0"/>
              <w:marTop w:val="0"/>
              <w:marBottom w:val="0"/>
              <w:divBdr>
                <w:top w:val="none" w:sz="0" w:space="0" w:color="auto"/>
                <w:left w:val="none" w:sz="0" w:space="0" w:color="auto"/>
                <w:bottom w:val="none" w:sz="0" w:space="0" w:color="auto"/>
                <w:right w:val="none" w:sz="0" w:space="0" w:color="auto"/>
              </w:divBdr>
            </w:div>
          </w:divsChild>
        </w:div>
        <w:div w:id="989092071">
          <w:marLeft w:val="0"/>
          <w:marRight w:val="0"/>
          <w:marTop w:val="0"/>
          <w:marBottom w:val="0"/>
          <w:divBdr>
            <w:top w:val="none" w:sz="0" w:space="0" w:color="auto"/>
            <w:left w:val="none" w:sz="0" w:space="0" w:color="auto"/>
            <w:bottom w:val="none" w:sz="0" w:space="0" w:color="auto"/>
            <w:right w:val="none" w:sz="0" w:space="0" w:color="auto"/>
          </w:divBdr>
          <w:divsChild>
            <w:div w:id="989092082">
              <w:marLeft w:val="0"/>
              <w:marRight w:val="0"/>
              <w:marTop w:val="0"/>
              <w:marBottom w:val="0"/>
              <w:divBdr>
                <w:top w:val="none" w:sz="0" w:space="0" w:color="auto"/>
                <w:left w:val="none" w:sz="0" w:space="0" w:color="auto"/>
                <w:bottom w:val="none" w:sz="0" w:space="0" w:color="auto"/>
                <w:right w:val="none" w:sz="0" w:space="0" w:color="auto"/>
              </w:divBdr>
              <w:divsChild>
                <w:div w:id="9890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2085">
          <w:marLeft w:val="0"/>
          <w:marRight w:val="0"/>
          <w:marTop w:val="0"/>
          <w:marBottom w:val="0"/>
          <w:divBdr>
            <w:top w:val="none" w:sz="0" w:space="0" w:color="auto"/>
            <w:left w:val="none" w:sz="0" w:space="0" w:color="auto"/>
            <w:bottom w:val="none" w:sz="0" w:space="0" w:color="auto"/>
            <w:right w:val="none" w:sz="0" w:space="0" w:color="auto"/>
          </w:divBdr>
          <w:divsChild>
            <w:div w:id="989091853">
              <w:marLeft w:val="0"/>
              <w:marRight w:val="0"/>
              <w:marTop w:val="0"/>
              <w:marBottom w:val="0"/>
              <w:divBdr>
                <w:top w:val="none" w:sz="0" w:space="0" w:color="auto"/>
                <w:left w:val="none" w:sz="0" w:space="0" w:color="auto"/>
                <w:bottom w:val="none" w:sz="0" w:space="0" w:color="auto"/>
                <w:right w:val="none" w:sz="0" w:space="0" w:color="auto"/>
              </w:divBdr>
              <w:divsChild>
                <w:div w:id="989091811">
                  <w:marLeft w:val="0"/>
                  <w:marRight w:val="0"/>
                  <w:marTop w:val="0"/>
                  <w:marBottom w:val="0"/>
                  <w:divBdr>
                    <w:top w:val="none" w:sz="0" w:space="0" w:color="auto"/>
                    <w:left w:val="none" w:sz="0" w:space="0" w:color="auto"/>
                    <w:bottom w:val="none" w:sz="0" w:space="0" w:color="auto"/>
                    <w:right w:val="none" w:sz="0" w:space="0" w:color="auto"/>
                  </w:divBdr>
                  <w:divsChild>
                    <w:div w:id="989091808">
                      <w:marLeft w:val="0"/>
                      <w:marRight w:val="0"/>
                      <w:marTop w:val="0"/>
                      <w:marBottom w:val="0"/>
                      <w:divBdr>
                        <w:top w:val="none" w:sz="0" w:space="0" w:color="auto"/>
                        <w:left w:val="none" w:sz="0" w:space="0" w:color="auto"/>
                        <w:bottom w:val="none" w:sz="0" w:space="0" w:color="auto"/>
                        <w:right w:val="none" w:sz="0" w:space="0" w:color="auto"/>
                      </w:divBdr>
                    </w:div>
                    <w:div w:id="989091948">
                      <w:marLeft w:val="0"/>
                      <w:marRight w:val="0"/>
                      <w:marTop w:val="0"/>
                      <w:marBottom w:val="0"/>
                      <w:divBdr>
                        <w:top w:val="none" w:sz="0" w:space="0" w:color="auto"/>
                        <w:left w:val="none" w:sz="0" w:space="0" w:color="auto"/>
                        <w:bottom w:val="none" w:sz="0" w:space="0" w:color="auto"/>
                        <w:right w:val="none" w:sz="0" w:space="0" w:color="auto"/>
                      </w:divBdr>
                    </w:div>
                    <w:div w:id="989091951">
                      <w:marLeft w:val="0"/>
                      <w:marRight w:val="0"/>
                      <w:marTop w:val="0"/>
                      <w:marBottom w:val="0"/>
                      <w:divBdr>
                        <w:top w:val="none" w:sz="0" w:space="0" w:color="auto"/>
                        <w:left w:val="none" w:sz="0" w:space="0" w:color="auto"/>
                        <w:bottom w:val="none" w:sz="0" w:space="0" w:color="auto"/>
                        <w:right w:val="none" w:sz="0" w:space="0" w:color="auto"/>
                      </w:divBdr>
                    </w:div>
                    <w:div w:id="989092059">
                      <w:marLeft w:val="0"/>
                      <w:marRight w:val="0"/>
                      <w:marTop w:val="0"/>
                      <w:marBottom w:val="0"/>
                      <w:divBdr>
                        <w:top w:val="none" w:sz="0" w:space="0" w:color="auto"/>
                        <w:left w:val="none" w:sz="0" w:space="0" w:color="auto"/>
                        <w:bottom w:val="none" w:sz="0" w:space="0" w:color="auto"/>
                        <w:right w:val="none" w:sz="0" w:space="0" w:color="auto"/>
                      </w:divBdr>
                    </w:div>
                    <w:div w:id="9890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91878">
      <w:marLeft w:val="0"/>
      <w:marRight w:val="0"/>
      <w:marTop w:val="0"/>
      <w:marBottom w:val="0"/>
      <w:divBdr>
        <w:top w:val="none" w:sz="0" w:space="0" w:color="auto"/>
        <w:left w:val="none" w:sz="0" w:space="0" w:color="auto"/>
        <w:bottom w:val="none" w:sz="0" w:space="0" w:color="auto"/>
        <w:right w:val="none" w:sz="0" w:space="0" w:color="auto"/>
      </w:divBdr>
    </w:div>
    <w:div w:id="989091952">
      <w:marLeft w:val="0"/>
      <w:marRight w:val="0"/>
      <w:marTop w:val="0"/>
      <w:marBottom w:val="0"/>
      <w:divBdr>
        <w:top w:val="none" w:sz="0" w:space="0" w:color="auto"/>
        <w:left w:val="none" w:sz="0" w:space="0" w:color="auto"/>
        <w:bottom w:val="none" w:sz="0" w:space="0" w:color="auto"/>
        <w:right w:val="none" w:sz="0" w:space="0" w:color="auto"/>
      </w:divBdr>
      <w:divsChild>
        <w:div w:id="989092110">
          <w:marLeft w:val="720"/>
          <w:marRight w:val="720"/>
          <w:marTop w:val="100"/>
          <w:marBottom w:val="100"/>
          <w:divBdr>
            <w:top w:val="none" w:sz="0" w:space="0" w:color="auto"/>
            <w:left w:val="none" w:sz="0" w:space="0" w:color="auto"/>
            <w:bottom w:val="none" w:sz="0" w:space="0" w:color="auto"/>
            <w:right w:val="none" w:sz="0" w:space="0" w:color="auto"/>
          </w:divBdr>
        </w:div>
      </w:divsChild>
    </w:div>
    <w:div w:id="989091965">
      <w:marLeft w:val="0"/>
      <w:marRight w:val="0"/>
      <w:marTop w:val="0"/>
      <w:marBottom w:val="0"/>
      <w:divBdr>
        <w:top w:val="none" w:sz="0" w:space="0" w:color="auto"/>
        <w:left w:val="none" w:sz="0" w:space="0" w:color="auto"/>
        <w:bottom w:val="none" w:sz="0" w:space="0" w:color="auto"/>
        <w:right w:val="none" w:sz="0" w:space="0" w:color="auto"/>
      </w:divBdr>
      <w:divsChild>
        <w:div w:id="989091990">
          <w:marLeft w:val="720"/>
          <w:marRight w:val="720"/>
          <w:marTop w:val="100"/>
          <w:marBottom w:val="100"/>
          <w:divBdr>
            <w:top w:val="none" w:sz="0" w:space="0" w:color="auto"/>
            <w:left w:val="none" w:sz="0" w:space="0" w:color="auto"/>
            <w:bottom w:val="none" w:sz="0" w:space="0" w:color="auto"/>
            <w:right w:val="none" w:sz="0" w:space="0" w:color="auto"/>
          </w:divBdr>
          <w:divsChild>
            <w:div w:id="989092038">
              <w:marLeft w:val="0"/>
              <w:marRight w:val="0"/>
              <w:marTop w:val="0"/>
              <w:marBottom w:val="0"/>
              <w:divBdr>
                <w:top w:val="none" w:sz="0" w:space="0" w:color="auto"/>
                <w:left w:val="none" w:sz="0" w:space="0" w:color="auto"/>
                <w:bottom w:val="none" w:sz="0" w:space="0" w:color="auto"/>
                <w:right w:val="none" w:sz="0" w:space="0" w:color="auto"/>
              </w:divBdr>
            </w:div>
          </w:divsChild>
        </w:div>
        <w:div w:id="989092100">
          <w:marLeft w:val="720"/>
          <w:marRight w:val="720"/>
          <w:marTop w:val="100"/>
          <w:marBottom w:val="100"/>
          <w:divBdr>
            <w:top w:val="none" w:sz="0" w:space="0" w:color="auto"/>
            <w:left w:val="none" w:sz="0" w:space="0" w:color="auto"/>
            <w:bottom w:val="none" w:sz="0" w:space="0" w:color="auto"/>
            <w:right w:val="none" w:sz="0" w:space="0" w:color="auto"/>
          </w:divBdr>
        </w:div>
      </w:divsChild>
    </w:div>
    <w:div w:id="989091978">
      <w:marLeft w:val="0"/>
      <w:marRight w:val="0"/>
      <w:marTop w:val="0"/>
      <w:marBottom w:val="0"/>
      <w:divBdr>
        <w:top w:val="none" w:sz="0" w:space="0" w:color="auto"/>
        <w:left w:val="none" w:sz="0" w:space="0" w:color="auto"/>
        <w:bottom w:val="none" w:sz="0" w:space="0" w:color="auto"/>
        <w:right w:val="none" w:sz="0" w:space="0" w:color="auto"/>
      </w:divBdr>
      <w:divsChild>
        <w:div w:id="989091866">
          <w:marLeft w:val="720"/>
          <w:marRight w:val="720"/>
          <w:marTop w:val="100"/>
          <w:marBottom w:val="100"/>
          <w:divBdr>
            <w:top w:val="none" w:sz="0" w:space="0" w:color="auto"/>
            <w:left w:val="none" w:sz="0" w:space="0" w:color="auto"/>
            <w:bottom w:val="none" w:sz="0" w:space="0" w:color="auto"/>
            <w:right w:val="none" w:sz="0" w:space="0" w:color="auto"/>
          </w:divBdr>
        </w:div>
      </w:divsChild>
    </w:div>
    <w:div w:id="989092029">
      <w:marLeft w:val="0"/>
      <w:marRight w:val="0"/>
      <w:marTop w:val="0"/>
      <w:marBottom w:val="0"/>
      <w:divBdr>
        <w:top w:val="none" w:sz="0" w:space="0" w:color="auto"/>
        <w:left w:val="none" w:sz="0" w:space="0" w:color="auto"/>
        <w:bottom w:val="none" w:sz="0" w:space="0" w:color="auto"/>
        <w:right w:val="none" w:sz="0" w:space="0" w:color="auto"/>
      </w:divBdr>
      <w:divsChild>
        <w:div w:id="989091980">
          <w:marLeft w:val="0"/>
          <w:marRight w:val="0"/>
          <w:marTop w:val="0"/>
          <w:marBottom w:val="0"/>
          <w:divBdr>
            <w:top w:val="none" w:sz="0" w:space="0" w:color="auto"/>
            <w:left w:val="none" w:sz="0" w:space="0" w:color="auto"/>
            <w:bottom w:val="none" w:sz="0" w:space="0" w:color="auto"/>
            <w:right w:val="none" w:sz="0" w:space="0" w:color="auto"/>
          </w:divBdr>
          <w:divsChild>
            <w:div w:id="989091809">
              <w:marLeft w:val="0"/>
              <w:marRight w:val="0"/>
              <w:marTop w:val="0"/>
              <w:marBottom w:val="0"/>
              <w:divBdr>
                <w:top w:val="none" w:sz="0" w:space="0" w:color="auto"/>
                <w:left w:val="none" w:sz="0" w:space="0" w:color="auto"/>
                <w:bottom w:val="none" w:sz="0" w:space="0" w:color="auto"/>
                <w:right w:val="none" w:sz="0" w:space="0" w:color="auto"/>
              </w:divBdr>
              <w:divsChild>
                <w:div w:id="989092018">
                  <w:marLeft w:val="0"/>
                  <w:marRight w:val="0"/>
                  <w:marTop w:val="0"/>
                  <w:marBottom w:val="0"/>
                  <w:divBdr>
                    <w:top w:val="none" w:sz="0" w:space="0" w:color="auto"/>
                    <w:left w:val="none" w:sz="0" w:space="0" w:color="auto"/>
                    <w:bottom w:val="none" w:sz="0" w:space="0" w:color="auto"/>
                    <w:right w:val="none" w:sz="0" w:space="0" w:color="auto"/>
                  </w:divBdr>
                  <w:divsChild>
                    <w:div w:id="989092099">
                      <w:marLeft w:val="0"/>
                      <w:marRight w:val="0"/>
                      <w:marTop w:val="45"/>
                      <w:marBottom w:val="0"/>
                      <w:divBdr>
                        <w:top w:val="none" w:sz="0" w:space="0" w:color="auto"/>
                        <w:left w:val="none" w:sz="0" w:space="0" w:color="auto"/>
                        <w:bottom w:val="none" w:sz="0" w:space="0" w:color="auto"/>
                        <w:right w:val="none" w:sz="0" w:space="0" w:color="auto"/>
                      </w:divBdr>
                      <w:divsChild>
                        <w:div w:id="989091958">
                          <w:marLeft w:val="0"/>
                          <w:marRight w:val="0"/>
                          <w:marTop w:val="0"/>
                          <w:marBottom w:val="0"/>
                          <w:divBdr>
                            <w:top w:val="none" w:sz="0" w:space="0" w:color="auto"/>
                            <w:left w:val="none" w:sz="0" w:space="0" w:color="auto"/>
                            <w:bottom w:val="none" w:sz="0" w:space="0" w:color="auto"/>
                            <w:right w:val="none" w:sz="0" w:space="0" w:color="auto"/>
                          </w:divBdr>
                          <w:divsChild>
                            <w:div w:id="989091879">
                              <w:marLeft w:val="2070"/>
                              <w:marRight w:val="3960"/>
                              <w:marTop w:val="0"/>
                              <w:marBottom w:val="0"/>
                              <w:divBdr>
                                <w:top w:val="none" w:sz="0" w:space="0" w:color="auto"/>
                                <w:left w:val="none" w:sz="0" w:space="0" w:color="auto"/>
                                <w:bottom w:val="none" w:sz="0" w:space="0" w:color="auto"/>
                                <w:right w:val="none" w:sz="0" w:space="0" w:color="auto"/>
                              </w:divBdr>
                              <w:divsChild>
                                <w:div w:id="989092025">
                                  <w:marLeft w:val="0"/>
                                  <w:marRight w:val="0"/>
                                  <w:marTop w:val="0"/>
                                  <w:marBottom w:val="0"/>
                                  <w:divBdr>
                                    <w:top w:val="none" w:sz="0" w:space="0" w:color="auto"/>
                                    <w:left w:val="none" w:sz="0" w:space="0" w:color="auto"/>
                                    <w:bottom w:val="none" w:sz="0" w:space="0" w:color="auto"/>
                                    <w:right w:val="none" w:sz="0" w:space="0" w:color="auto"/>
                                  </w:divBdr>
                                  <w:divsChild>
                                    <w:div w:id="989091963">
                                      <w:marLeft w:val="0"/>
                                      <w:marRight w:val="0"/>
                                      <w:marTop w:val="0"/>
                                      <w:marBottom w:val="0"/>
                                      <w:divBdr>
                                        <w:top w:val="none" w:sz="0" w:space="0" w:color="auto"/>
                                        <w:left w:val="none" w:sz="0" w:space="0" w:color="auto"/>
                                        <w:bottom w:val="none" w:sz="0" w:space="0" w:color="auto"/>
                                        <w:right w:val="none" w:sz="0" w:space="0" w:color="auto"/>
                                      </w:divBdr>
                                      <w:divsChild>
                                        <w:div w:id="989092062">
                                          <w:marLeft w:val="0"/>
                                          <w:marRight w:val="0"/>
                                          <w:marTop w:val="0"/>
                                          <w:marBottom w:val="0"/>
                                          <w:divBdr>
                                            <w:top w:val="none" w:sz="0" w:space="0" w:color="auto"/>
                                            <w:left w:val="none" w:sz="0" w:space="0" w:color="auto"/>
                                            <w:bottom w:val="none" w:sz="0" w:space="0" w:color="auto"/>
                                            <w:right w:val="none" w:sz="0" w:space="0" w:color="auto"/>
                                          </w:divBdr>
                                          <w:divsChild>
                                            <w:div w:id="989091960">
                                              <w:marLeft w:val="0"/>
                                              <w:marRight w:val="0"/>
                                              <w:marTop w:val="0"/>
                                              <w:marBottom w:val="0"/>
                                              <w:divBdr>
                                                <w:top w:val="none" w:sz="0" w:space="0" w:color="auto"/>
                                                <w:left w:val="none" w:sz="0" w:space="0" w:color="auto"/>
                                                <w:bottom w:val="none" w:sz="0" w:space="0" w:color="auto"/>
                                                <w:right w:val="none" w:sz="0" w:space="0" w:color="auto"/>
                                              </w:divBdr>
                                              <w:divsChild>
                                                <w:div w:id="989092046">
                                                  <w:marLeft w:val="0"/>
                                                  <w:marRight w:val="0"/>
                                                  <w:marTop w:val="0"/>
                                                  <w:marBottom w:val="0"/>
                                                  <w:divBdr>
                                                    <w:top w:val="none" w:sz="0" w:space="0" w:color="auto"/>
                                                    <w:left w:val="none" w:sz="0" w:space="0" w:color="auto"/>
                                                    <w:bottom w:val="none" w:sz="0" w:space="0" w:color="auto"/>
                                                    <w:right w:val="none" w:sz="0" w:space="0" w:color="auto"/>
                                                  </w:divBdr>
                                                  <w:divsChild>
                                                    <w:div w:id="989092064">
                                                      <w:marLeft w:val="0"/>
                                                      <w:marRight w:val="0"/>
                                                      <w:marTop w:val="0"/>
                                                      <w:marBottom w:val="0"/>
                                                      <w:divBdr>
                                                        <w:top w:val="none" w:sz="0" w:space="0" w:color="auto"/>
                                                        <w:left w:val="none" w:sz="0" w:space="0" w:color="auto"/>
                                                        <w:bottom w:val="none" w:sz="0" w:space="0" w:color="auto"/>
                                                        <w:right w:val="none" w:sz="0" w:space="0" w:color="auto"/>
                                                      </w:divBdr>
                                                      <w:divsChild>
                                                        <w:div w:id="989091995">
                                                          <w:marLeft w:val="0"/>
                                                          <w:marRight w:val="0"/>
                                                          <w:marTop w:val="0"/>
                                                          <w:marBottom w:val="0"/>
                                                          <w:divBdr>
                                                            <w:top w:val="none" w:sz="0" w:space="0" w:color="auto"/>
                                                            <w:left w:val="none" w:sz="0" w:space="0" w:color="auto"/>
                                                            <w:bottom w:val="none" w:sz="0" w:space="0" w:color="auto"/>
                                                            <w:right w:val="none" w:sz="0" w:space="0" w:color="auto"/>
                                                          </w:divBdr>
                                                          <w:divsChild>
                                                            <w:div w:id="989091843">
                                                              <w:marLeft w:val="0"/>
                                                              <w:marRight w:val="0"/>
                                                              <w:marTop w:val="0"/>
                                                              <w:marBottom w:val="0"/>
                                                              <w:divBdr>
                                                                <w:top w:val="none" w:sz="0" w:space="0" w:color="auto"/>
                                                                <w:left w:val="none" w:sz="0" w:space="0" w:color="auto"/>
                                                                <w:bottom w:val="none" w:sz="0" w:space="0" w:color="auto"/>
                                                                <w:right w:val="none" w:sz="0" w:space="0" w:color="auto"/>
                                                              </w:divBdr>
                                                              <w:divsChild>
                                                                <w:div w:id="9890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9092045">
      <w:marLeft w:val="0"/>
      <w:marRight w:val="0"/>
      <w:marTop w:val="0"/>
      <w:marBottom w:val="0"/>
      <w:divBdr>
        <w:top w:val="none" w:sz="0" w:space="0" w:color="auto"/>
        <w:left w:val="none" w:sz="0" w:space="0" w:color="auto"/>
        <w:bottom w:val="none" w:sz="0" w:space="0" w:color="auto"/>
        <w:right w:val="none" w:sz="0" w:space="0" w:color="auto"/>
      </w:divBdr>
      <w:divsChild>
        <w:div w:id="989091903">
          <w:marLeft w:val="0"/>
          <w:marRight w:val="0"/>
          <w:marTop w:val="0"/>
          <w:marBottom w:val="0"/>
          <w:divBdr>
            <w:top w:val="none" w:sz="0" w:space="0" w:color="auto"/>
            <w:left w:val="none" w:sz="0" w:space="0" w:color="auto"/>
            <w:bottom w:val="none" w:sz="0" w:space="0" w:color="auto"/>
            <w:right w:val="none" w:sz="0" w:space="0" w:color="auto"/>
          </w:divBdr>
          <w:divsChild>
            <w:div w:id="9890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2068">
      <w:marLeft w:val="0"/>
      <w:marRight w:val="0"/>
      <w:marTop w:val="0"/>
      <w:marBottom w:val="0"/>
      <w:divBdr>
        <w:top w:val="none" w:sz="0" w:space="0" w:color="auto"/>
        <w:left w:val="none" w:sz="0" w:space="0" w:color="auto"/>
        <w:bottom w:val="none" w:sz="0" w:space="0" w:color="auto"/>
        <w:right w:val="none" w:sz="0" w:space="0" w:color="auto"/>
      </w:divBdr>
      <w:divsChild>
        <w:div w:id="989091783">
          <w:marLeft w:val="0"/>
          <w:marRight w:val="0"/>
          <w:marTop w:val="0"/>
          <w:marBottom w:val="0"/>
          <w:divBdr>
            <w:top w:val="none" w:sz="0" w:space="0" w:color="auto"/>
            <w:left w:val="none" w:sz="0" w:space="0" w:color="auto"/>
            <w:bottom w:val="none" w:sz="0" w:space="0" w:color="auto"/>
            <w:right w:val="none" w:sz="0" w:space="0" w:color="auto"/>
          </w:divBdr>
        </w:div>
        <w:div w:id="989091784">
          <w:marLeft w:val="0"/>
          <w:marRight w:val="0"/>
          <w:marTop w:val="0"/>
          <w:marBottom w:val="0"/>
          <w:divBdr>
            <w:top w:val="none" w:sz="0" w:space="0" w:color="auto"/>
            <w:left w:val="none" w:sz="0" w:space="0" w:color="auto"/>
            <w:bottom w:val="none" w:sz="0" w:space="0" w:color="auto"/>
            <w:right w:val="none" w:sz="0" w:space="0" w:color="auto"/>
          </w:divBdr>
        </w:div>
        <w:div w:id="989091785">
          <w:marLeft w:val="0"/>
          <w:marRight w:val="0"/>
          <w:marTop w:val="0"/>
          <w:marBottom w:val="0"/>
          <w:divBdr>
            <w:top w:val="none" w:sz="0" w:space="0" w:color="auto"/>
            <w:left w:val="none" w:sz="0" w:space="0" w:color="auto"/>
            <w:bottom w:val="none" w:sz="0" w:space="0" w:color="auto"/>
            <w:right w:val="none" w:sz="0" w:space="0" w:color="auto"/>
          </w:divBdr>
        </w:div>
        <w:div w:id="989091786">
          <w:marLeft w:val="0"/>
          <w:marRight w:val="0"/>
          <w:marTop w:val="0"/>
          <w:marBottom w:val="0"/>
          <w:divBdr>
            <w:top w:val="none" w:sz="0" w:space="0" w:color="auto"/>
            <w:left w:val="none" w:sz="0" w:space="0" w:color="auto"/>
            <w:bottom w:val="none" w:sz="0" w:space="0" w:color="auto"/>
            <w:right w:val="none" w:sz="0" w:space="0" w:color="auto"/>
          </w:divBdr>
        </w:div>
        <w:div w:id="989091787">
          <w:marLeft w:val="0"/>
          <w:marRight w:val="0"/>
          <w:marTop w:val="0"/>
          <w:marBottom w:val="0"/>
          <w:divBdr>
            <w:top w:val="none" w:sz="0" w:space="0" w:color="auto"/>
            <w:left w:val="none" w:sz="0" w:space="0" w:color="auto"/>
            <w:bottom w:val="none" w:sz="0" w:space="0" w:color="auto"/>
            <w:right w:val="none" w:sz="0" w:space="0" w:color="auto"/>
          </w:divBdr>
        </w:div>
        <w:div w:id="989091788">
          <w:marLeft w:val="0"/>
          <w:marRight w:val="0"/>
          <w:marTop w:val="0"/>
          <w:marBottom w:val="0"/>
          <w:divBdr>
            <w:top w:val="none" w:sz="0" w:space="0" w:color="auto"/>
            <w:left w:val="none" w:sz="0" w:space="0" w:color="auto"/>
            <w:bottom w:val="none" w:sz="0" w:space="0" w:color="auto"/>
            <w:right w:val="none" w:sz="0" w:space="0" w:color="auto"/>
          </w:divBdr>
        </w:div>
        <w:div w:id="989091789">
          <w:marLeft w:val="0"/>
          <w:marRight w:val="0"/>
          <w:marTop w:val="0"/>
          <w:marBottom w:val="0"/>
          <w:divBdr>
            <w:top w:val="none" w:sz="0" w:space="0" w:color="auto"/>
            <w:left w:val="none" w:sz="0" w:space="0" w:color="auto"/>
            <w:bottom w:val="none" w:sz="0" w:space="0" w:color="auto"/>
            <w:right w:val="none" w:sz="0" w:space="0" w:color="auto"/>
          </w:divBdr>
        </w:div>
        <w:div w:id="989091790">
          <w:marLeft w:val="0"/>
          <w:marRight w:val="0"/>
          <w:marTop w:val="0"/>
          <w:marBottom w:val="0"/>
          <w:divBdr>
            <w:top w:val="none" w:sz="0" w:space="0" w:color="auto"/>
            <w:left w:val="none" w:sz="0" w:space="0" w:color="auto"/>
            <w:bottom w:val="none" w:sz="0" w:space="0" w:color="auto"/>
            <w:right w:val="none" w:sz="0" w:space="0" w:color="auto"/>
          </w:divBdr>
        </w:div>
        <w:div w:id="989091791">
          <w:marLeft w:val="0"/>
          <w:marRight w:val="0"/>
          <w:marTop w:val="0"/>
          <w:marBottom w:val="0"/>
          <w:divBdr>
            <w:top w:val="none" w:sz="0" w:space="0" w:color="auto"/>
            <w:left w:val="none" w:sz="0" w:space="0" w:color="auto"/>
            <w:bottom w:val="none" w:sz="0" w:space="0" w:color="auto"/>
            <w:right w:val="none" w:sz="0" w:space="0" w:color="auto"/>
          </w:divBdr>
        </w:div>
        <w:div w:id="989091792">
          <w:marLeft w:val="0"/>
          <w:marRight w:val="0"/>
          <w:marTop w:val="0"/>
          <w:marBottom w:val="0"/>
          <w:divBdr>
            <w:top w:val="none" w:sz="0" w:space="0" w:color="auto"/>
            <w:left w:val="none" w:sz="0" w:space="0" w:color="auto"/>
            <w:bottom w:val="none" w:sz="0" w:space="0" w:color="auto"/>
            <w:right w:val="none" w:sz="0" w:space="0" w:color="auto"/>
          </w:divBdr>
        </w:div>
        <w:div w:id="989091793">
          <w:marLeft w:val="0"/>
          <w:marRight w:val="0"/>
          <w:marTop w:val="0"/>
          <w:marBottom w:val="0"/>
          <w:divBdr>
            <w:top w:val="none" w:sz="0" w:space="0" w:color="auto"/>
            <w:left w:val="none" w:sz="0" w:space="0" w:color="auto"/>
            <w:bottom w:val="none" w:sz="0" w:space="0" w:color="auto"/>
            <w:right w:val="none" w:sz="0" w:space="0" w:color="auto"/>
          </w:divBdr>
        </w:div>
        <w:div w:id="989091794">
          <w:marLeft w:val="0"/>
          <w:marRight w:val="0"/>
          <w:marTop w:val="0"/>
          <w:marBottom w:val="0"/>
          <w:divBdr>
            <w:top w:val="none" w:sz="0" w:space="0" w:color="auto"/>
            <w:left w:val="none" w:sz="0" w:space="0" w:color="auto"/>
            <w:bottom w:val="none" w:sz="0" w:space="0" w:color="auto"/>
            <w:right w:val="none" w:sz="0" w:space="0" w:color="auto"/>
          </w:divBdr>
        </w:div>
        <w:div w:id="989091795">
          <w:marLeft w:val="0"/>
          <w:marRight w:val="0"/>
          <w:marTop w:val="0"/>
          <w:marBottom w:val="0"/>
          <w:divBdr>
            <w:top w:val="none" w:sz="0" w:space="0" w:color="auto"/>
            <w:left w:val="none" w:sz="0" w:space="0" w:color="auto"/>
            <w:bottom w:val="none" w:sz="0" w:space="0" w:color="auto"/>
            <w:right w:val="none" w:sz="0" w:space="0" w:color="auto"/>
          </w:divBdr>
        </w:div>
        <w:div w:id="989091796">
          <w:marLeft w:val="0"/>
          <w:marRight w:val="0"/>
          <w:marTop w:val="0"/>
          <w:marBottom w:val="0"/>
          <w:divBdr>
            <w:top w:val="none" w:sz="0" w:space="0" w:color="auto"/>
            <w:left w:val="none" w:sz="0" w:space="0" w:color="auto"/>
            <w:bottom w:val="none" w:sz="0" w:space="0" w:color="auto"/>
            <w:right w:val="none" w:sz="0" w:space="0" w:color="auto"/>
          </w:divBdr>
        </w:div>
        <w:div w:id="989091797">
          <w:marLeft w:val="0"/>
          <w:marRight w:val="0"/>
          <w:marTop w:val="0"/>
          <w:marBottom w:val="0"/>
          <w:divBdr>
            <w:top w:val="none" w:sz="0" w:space="0" w:color="auto"/>
            <w:left w:val="none" w:sz="0" w:space="0" w:color="auto"/>
            <w:bottom w:val="none" w:sz="0" w:space="0" w:color="auto"/>
            <w:right w:val="none" w:sz="0" w:space="0" w:color="auto"/>
          </w:divBdr>
        </w:div>
        <w:div w:id="989091798">
          <w:marLeft w:val="0"/>
          <w:marRight w:val="0"/>
          <w:marTop w:val="0"/>
          <w:marBottom w:val="0"/>
          <w:divBdr>
            <w:top w:val="none" w:sz="0" w:space="0" w:color="auto"/>
            <w:left w:val="none" w:sz="0" w:space="0" w:color="auto"/>
            <w:bottom w:val="none" w:sz="0" w:space="0" w:color="auto"/>
            <w:right w:val="none" w:sz="0" w:space="0" w:color="auto"/>
          </w:divBdr>
        </w:div>
        <w:div w:id="989091799">
          <w:marLeft w:val="0"/>
          <w:marRight w:val="0"/>
          <w:marTop w:val="0"/>
          <w:marBottom w:val="0"/>
          <w:divBdr>
            <w:top w:val="none" w:sz="0" w:space="0" w:color="auto"/>
            <w:left w:val="none" w:sz="0" w:space="0" w:color="auto"/>
            <w:bottom w:val="none" w:sz="0" w:space="0" w:color="auto"/>
            <w:right w:val="none" w:sz="0" w:space="0" w:color="auto"/>
          </w:divBdr>
        </w:div>
        <w:div w:id="989091800">
          <w:marLeft w:val="0"/>
          <w:marRight w:val="0"/>
          <w:marTop w:val="0"/>
          <w:marBottom w:val="0"/>
          <w:divBdr>
            <w:top w:val="none" w:sz="0" w:space="0" w:color="auto"/>
            <w:left w:val="none" w:sz="0" w:space="0" w:color="auto"/>
            <w:bottom w:val="none" w:sz="0" w:space="0" w:color="auto"/>
            <w:right w:val="none" w:sz="0" w:space="0" w:color="auto"/>
          </w:divBdr>
        </w:div>
        <w:div w:id="989091801">
          <w:marLeft w:val="0"/>
          <w:marRight w:val="0"/>
          <w:marTop w:val="0"/>
          <w:marBottom w:val="0"/>
          <w:divBdr>
            <w:top w:val="none" w:sz="0" w:space="0" w:color="auto"/>
            <w:left w:val="none" w:sz="0" w:space="0" w:color="auto"/>
            <w:bottom w:val="none" w:sz="0" w:space="0" w:color="auto"/>
            <w:right w:val="none" w:sz="0" w:space="0" w:color="auto"/>
          </w:divBdr>
        </w:div>
        <w:div w:id="989091802">
          <w:marLeft w:val="0"/>
          <w:marRight w:val="0"/>
          <w:marTop w:val="0"/>
          <w:marBottom w:val="0"/>
          <w:divBdr>
            <w:top w:val="none" w:sz="0" w:space="0" w:color="auto"/>
            <w:left w:val="none" w:sz="0" w:space="0" w:color="auto"/>
            <w:bottom w:val="none" w:sz="0" w:space="0" w:color="auto"/>
            <w:right w:val="none" w:sz="0" w:space="0" w:color="auto"/>
          </w:divBdr>
        </w:div>
        <w:div w:id="989091803">
          <w:marLeft w:val="0"/>
          <w:marRight w:val="0"/>
          <w:marTop w:val="0"/>
          <w:marBottom w:val="0"/>
          <w:divBdr>
            <w:top w:val="none" w:sz="0" w:space="0" w:color="auto"/>
            <w:left w:val="none" w:sz="0" w:space="0" w:color="auto"/>
            <w:bottom w:val="none" w:sz="0" w:space="0" w:color="auto"/>
            <w:right w:val="none" w:sz="0" w:space="0" w:color="auto"/>
          </w:divBdr>
        </w:div>
        <w:div w:id="989091805">
          <w:marLeft w:val="0"/>
          <w:marRight w:val="0"/>
          <w:marTop w:val="0"/>
          <w:marBottom w:val="0"/>
          <w:divBdr>
            <w:top w:val="none" w:sz="0" w:space="0" w:color="auto"/>
            <w:left w:val="none" w:sz="0" w:space="0" w:color="auto"/>
            <w:bottom w:val="none" w:sz="0" w:space="0" w:color="auto"/>
            <w:right w:val="none" w:sz="0" w:space="0" w:color="auto"/>
          </w:divBdr>
        </w:div>
        <w:div w:id="989091806">
          <w:marLeft w:val="0"/>
          <w:marRight w:val="0"/>
          <w:marTop w:val="0"/>
          <w:marBottom w:val="0"/>
          <w:divBdr>
            <w:top w:val="none" w:sz="0" w:space="0" w:color="auto"/>
            <w:left w:val="none" w:sz="0" w:space="0" w:color="auto"/>
            <w:bottom w:val="none" w:sz="0" w:space="0" w:color="auto"/>
            <w:right w:val="none" w:sz="0" w:space="0" w:color="auto"/>
          </w:divBdr>
        </w:div>
        <w:div w:id="989091807">
          <w:marLeft w:val="0"/>
          <w:marRight w:val="0"/>
          <w:marTop w:val="0"/>
          <w:marBottom w:val="0"/>
          <w:divBdr>
            <w:top w:val="none" w:sz="0" w:space="0" w:color="auto"/>
            <w:left w:val="none" w:sz="0" w:space="0" w:color="auto"/>
            <w:bottom w:val="none" w:sz="0" w:space="0" w:color="auto"/>
            <w:right w:val="none" w:sz="0" w:space="0" w:color="auto"/>
          </w:divBdr>
        </w:div>
        <w:div w:id="989091810">
          <w:marLeft w:val="0"/>
          <w:marRight w:val="0"/>
          <w:marTop w:val="0"/>
          <w:marBottom w:val="0"/>
          <w:divBdr>
            <w:top w:val="none" w:sz="0" w:space="0" w:color="auto"/>
            <w:left w:val="none" w:sz="0" w:space="0" w:color="auto"/>
            <w:bottom w:val="none" w:sz="0" w:space="0" w:color="auto"/>
            <w:right w:val="none" w:sz="0" w:space="0" w:color="auto"/>
          </w:divBdr>
        </w:div>
        <w:div w:id="989091813">
          <w:marLeft w:val="0"/>
          <w:marRight w:val="0"/>
          <w:marTop w:val="0"/>
          <w:marBottom w:val="0"/>
          <w:divBdr>
            <w:top w:val="none" w:sz="0" w:space="0" w:color="auto"/>
            <w:left w:val="none" w:sz="0" w:space="0" w:color="auto"/>
            <w:bottom w:val="none" w:sz="0" w:space="0" w:color="auto"/>
            <w:right w:val="none" w:sz="0" w:space="0" w:color="auto"/>
          </w:divBdr>
        </w:div>
        <w:div w:id="989091814">
          <w:marLeft w:val="0"/>
          <w:marRight w:val="0"/>
          <w:marTop w:val="0"/>
          <w:marBottom w:val="0"/>
          <w:divBdr>
            <w:top w:val="none" w:sz="0" w:space="0" w:color="auto"/>
            <w:left w:val="none" w:sz="0" w:space="0" w:color="auto"/>
            <w:bottom w:val="none" w:sz="0" w:space="0" w:color="auto"/>
            <w:right w:val="none" w:sz="0" w:space="0" w:color="auto"/>
          </w:divBdr>
        </w:div>
        <w:div w:id="989091815">
          <w:marLeft w:val="0"/>
          <w:marRight w:val="0"/>
          <w:marTop w:val="0"/>
          <w:marBottom w:val="0"/>
          <w:divBdr>
            <w:top w:val="none" w:sz="0" w:space="0" w:color="auto"/>
            <w:left w:val="none" w:sz="0" w:space="0" w:color="auto"/>
            <w:bottom w:val="none" w:sz="0" w:space="0" w:color="auto"/>
            <w:right w:val="none" w:sz="0" w:space="0" w:color="auto"/>
          </w:divBdr>
        </w:div>
        <w:div w:id="989091816">
          <w:marLeft w:val="0"/>
          <w:marRight w:val="0"/>
          <w:marTop w:val="0"/>
          <w:marBottom w:val="0"/>
          <w:divBdr>
            <w:top w:val="none" w:sz="0" w:space="0" w:color="auto"/>
            <w:left w:val="none" w:sz="0" w:space="0" w:color="auto"/>
            <w:bottom w:val="none" w:sz="0" w:space="0" w:color="auto"/>
            <w:right w:val="none" w:sz="0" w:space="0" w:color="auto"/>
          </w:divBdr>
        </w:div>
        <w:div w:id="989091817">
          <w:marLeft w:val="0"/>
          <w:marRight w:val="0"/>
          <w:marTop w:val="0"/>
          <w:marBottom w:val="0"/>
          <w:divBdr>
            <w:top w:val="none" w:sz="0" w:space="0" w:color="auto"/>
            <w:left w:val="none" w:sz="0" w:space="0" w:color="auto"/>
            <w:bottom w:val="none" w:sz="0" w:space="0" w:color="auto"/>
            <w:right w:val="none" w:sz="0" w:space="0" w:color="auto"/>
          </w:divBdr>
        </w:div>
        <w:div w:id="989091818">
          <w:marLeft w:val="0"/>
          <w:marRight w:val="0"/>
          <w:marTop w:val="0"/>
          <w:marBottom w:val="0"/>
          <w:divBdr>
            <w:top w:val="none" w:sz="0" w:space="0" w:color="auto"/>
            <w:left w:val="none" w:sz="0" w:space="0" w:color="auto"/>
            <w:bottom w:val="none" w:sz="0" w:space="0" w:color="auto"/>
            <w:right w:val="none" w:sz="0" w:space="0" w:color="auto"/>
          </w:divBdr>
        </w:div>
        <w:div w:id="989091819">
          <w:marLeft w:val="0"/>
          <w:marRight w:val="0"/>
          <w:marTop w:val="0"/>
          <w:marBottom w:val="0"/>
          <w:divBdr>
            <w:top w:val="none" w:sz="0" w:space="0" w:color="auto"/>
            <w:left w:val="none" w:sz="0" w:space="0" w:color="auto"/>
            <w:bottom w:val="none" w:sz="0" w:space="0" w:color="auto"/>
            <w:right w:val="none" w:sz="0" w:space="0" w:color="auto"/>
          </w:divBdr>
        </w:div>
        <w:div w:id="989091820">
          <w:marLeft w:val="0"/>
          <w:marRight w:val="0"/>
          <w:marTop w:val="0"/>
          <w:marBottom w:val="0"/>
          <w:divBdr>
            <w:top w:val="none" w:sz="0" w:space="0" w:color="auto"/>
            <w:left w:val="none" w:sz="0" w:space="0" w:color="auto"/>
            <w:bottom w:val="none" w:sz="0" w:space="0" w:color="auto"/>
            <w:right w:val="none" w:sz="0" w:space="0" w:color="auto"/>
          </w:divBdr>
        </w:div>
        <w:div w:id="989091821">
          <w:marLeft w:val="0"/>
          <w:marRight w:val="0"/>
          <w:marTop w:val="0"/>
          <w:marBottom w:val="0"/>
          <w:divBdr>
            <w:top w:val="none" w:sz="0" w:space="0" w:color="auto"/>
            <w:left w:val="none" w:sz="0" w:space="0" w:color="auto"/>
            <w:bottom w:val="none" w:sz="0" w:space="0" w:color="auto"/>
            <w:right w:val="none" w:sz="0" w:space="0" w:color="auto"/>
          </w:divBdr>
        </w:div>
        <w:div w:id="989091822">
          <w:marLeft w:val="0"/>
          <w:marRight w:val="0"/>
          <w:marTop w:val="0"/>
          <w:marBottom w:val="0"/>
          <w:divBdr>
            <w:top w:val="none" w:sz="0" w:space="0" w:color="auto"/>
            <w:left w:val="none" w:sz="0" w:space="0" w:color="auto"/>
            <w:bottom w:val="none" w:sz="0" w:space="0" w:color="auto"/>
            <w:right w:val="none" w:sz="0" w:space="0" w:color="auto"/>
          </w:divBdr>
        </w:div>
        <w:div w:id="989091823">
          <w:marLeft w:val="0"/>
          <w:marRight w:val="0"/>
          <w:marTop w:val="0"/>
          <w:marBottom w:val="0"/>
          <w:divBdr>
            <w:top w:val="none" w:sz="0" w:space="0" w:color="auto"/>
            <w:left w:val="none" w:sz="0" w:space="0" w:color="auto"/>
            <w:bottom w:val="none" w:sz="0" w:space="0" w:color="auto"/>
            <w:right w:val="none" w:sz="0" w:space="0" w:color="auto"/>
          </w:divBdr>
        </w:div>
        <w:div w:id="989091824">
          <w:marLeft w:val="0"/>
          <w:marRight w:val="0"/>
          <w:marTop w:val="0"/>
          <w:marBottom w:val="0"/>
          <w:divBdr>
            <w:top w:val="none" w:sz="0" w:space="0" w:color="auto"/>
            <w:left w:val="none" w:sz="0" w:space="0" w:color="auto"/>
            <w:bottom w:val="none" w:sz="0" w:space="0" w:color="auto"/>
            <w:right w:val="none" w:sz="0" w:space="0" w:color="auto"/>
          </w:divBdr>
        </w:div>
        <w:div w:id="989091825">
          <w:marLeft w:val="0"/>
          <w:marRight w:val="0"/>
          <w:marTop w:val="0"/>
          <w:marBottom w:val="0"/>
          <w:divBdr>
            <w:top w:val="none" w:sz="0" w:space="0" w:color="auto"/>
            <w:left w:val="none" w:sz="0" w:space="0" w:color="auto"/>
            <w:bottom w:val="none" w:sz="0" w:space="0" w:color="auto"/>
            <w:right w:val="none" w:sz="0" w:space="0" w:color="auto"/>
          </w:divBdr>
        </w:div>
        <w:div w:id="989091826">
          <w:marLeft w:val="0"/>
          <w:marRight w:val="0"/>
          <w:marTop w:val="0"/>
          <w:marBottom w:val="0"/>
          <w:divBdr>
            <w:top w:val="none" w:sz="0" w:space="0" w:color="auto"/>
            <w:left w:val="none" w:sz="0" w:space="0" w:color="auto"/>
            <w:bottom w:val="none" w:sz="0" w:space="0" w:color="auto"/>
            <w:right w:val="none" w:sz="0" w:space="0" w:color="auto"/>
          </w:divBdr>
        </w:div>
        <w:div w:id="989091827">
          <w:marLeft w:val="0"/>
          <w:marRight w:val="0"/>
          <w:marTop w:val="0"/>
          <w:marBottom w:val="0"/>
          <w:divBdr>
            <w:top w:val="none" w:sz="0" w:space="0" w:color="auto"/>
            <w:left w:val="none" w:sz="0" w:space="0" w:color="auto"/>
            <w:bottom w:val="none" w:sz="0" w:space="0" w:color="auto"/>
            <w:right w:val="none" w:sz="0" w:space="0" w:color="auto"/>
          </w:divBdr>
        </w:div>
        <w:div w:id="989091828">
          <w:marLeft w:val="0"/>
          <w:marRight w:val="0"/>
          <w:marTop w:val="0"/>
          <w:marBottom w:val="0"/>
          <w:divBdr>
            <w:top w:val="none" w:sz="0" w:space="0" w:color="auto"/>
            <w:left w:val="none" w:sz="0" w:space="0" w:color="auto"/>
            <w:bottom w:val="none" w:sz="0" w:space="0" w:color="auto"/>
            <w:right w:val="none" w:sz="0" w:space="0" w:color="auto"/>
          </w:divBdr>
        </w:div>
        <w:div w:id="989091829">
          <w:marLeft w:val="0"/>
          <w:marRight w:val="0"/>
          <w:marTop w:val="0"/>
          <w:marBottom w:val="0"/>
          <w:divBdr>
            <w:top w:val="none" w:sz="0" w:space="0" w:color="auto"/>
            <w:left w:val="none" w:sz="0" w:space="0" w:color="auto"/>
            <w:bottom w:val="none" w:sz="0" w:space="0" w:color="auto"/>
            <w:right w:val="none" w:sz="0" w:space="0" w:color="auto"/>
          </w:divBdr>
        </w:div>
        <w:div w:id="989091830">
          <w:marLeft w:val="0"/>
          <w:marRight w:val="0"/>
          <w:marTop w:val="0"/>
          <w:marBottom w:val="0"/>
          <w:divBdr>
            <w:top w:val="none" w:sz="0" w:space="0" w:color="auto"/>
            <w:left w:val="none" w:sz="0" w:space="0" w:color="auto"/>
            <w:bottom w:val="none" w:sz="0" w:space="0" w:color="auto"/>
            <w:right w:val="none" w:sz="0" w:space="0" w:color="auto"/>
          </w:divBdr>
        </w:div>
        <w:div w:id="989091831">
          <w:marLeft w:val="0"/>
          <w:marRight w:val="0"/>
          <w:marTop w:val="0"/>
          <w:marBottom w:val="0"/>
          <w:divBdr>
            <w:top w:val="none" w:sz="0" w:space="0" w:color="auto"/>
            <w:left w:val="none" w:sz="0" w:space="0" w:color="auto"/>
            <w:bottom w:val="none" w:sz="0" w:space="0" w:color="auto"/>
            <w:right w:val="none" w:sz="0" w:space="0" w:color="auto"/>
          </w:divBdr>
        </w:div>
        <w:div w:id="989091832">
          <w:marLeft w:val="0"/>
          <w:marRight w:val="0"/>
          <w:marTop w:val="0"/>
          <w:marBottom w:val="0"/>
          <w:divBdr>
            <w:top w:val="none" w:sz="0" w:space="0" w:color="auto"/>
            <w:left w:val="none" w:sz="0" w:space="0" w:color="auto"/>
            <w:bottom w:val="none" w:sz="0" w:space="0" w:color="auto"/>
            <w:right w:val="none" w:sz="0" w:space="0" w:color="auto"/>
          </w:divBdr>
        </w:div>
        <w:div w:id="989091833">
          <w:marLeft w:val="0"/>
          <w:marRight w:val="0"/>
          <w:marTop w:val="0"/>
          <w:marBottom w:val="0"/>
          <w:divBdr>
            <w:top w:val="none" w:sz="0" w:space="0" w:color="auto"/>
            <w:left w:val="none" w:sz="0" w:space="0" w:color="auto"/>
            <w:bottom w:val="none" w:sz="0" w:space="0" w:color="auto"/>
            <w:right w:val="none" w:sz="0" w:space="0" w:color="auto"/>
          </w:divBdr>
        </w:div>
        <w:div w:id="989091834">
          <w:marLeft w:val="0"/>
          <w:marRight w:val="0"/>
          <w:marTop w:val="0"/>
          <w:marBottom w:val="0"/>
          <w:divBdr>
            <w:top w:val="none" w:sz="0" w:space="0" w:color="auto"/>
            <w:left w:val="none" w:sz="0" w:space="0" w:color="auto"/>
            <w:bottom w:val="none" w:sz="0" w:space="0" w:color="auto"/>
            <w:right w:val="none" w:sz="0" w:space="0" w:color="auto"/>
          </w:divBdr>
        </w:div>
        <w:div w:id="989091835">
          <w:marLeft w:val="0"/>
          <w:marRight w:val="0"/>
          <w:marTop w:val="0"/>
          <w:marBottom w:val="0"/>
          <w:divBdr>
            <w:top w:val="none" w:sz="0" w:space="0" w:color="auto"/>
            <w:left w:val="none" w:sz="0" w:space="0" w:color="auto"/>
            <w:bottom w:val="none" w:sz="0" w:space="0" w:color="auto"/>
            <w:right w:val="none" w:sz="0" w:space="0" w:color="auto"/>
          </w:divBdr>
        </w:div>
        <w:div w:id="989091836">
          <w:marLeft w:val="0"/>
          <w:marRight w:val="0"/>
          <w:marTop w:val="0"/>
          <w:marBottom w:val="0"/>
          <w:divBdr>
            <w:top w:val="none" w:sz="0" w:space="0" w:color="auto"/>
            <w:left w:val="none" w:sz="0" w:space="0" w:color="auto"/>
            <w:bottom w:val="none" w:sz="0" w:space="0" w:color="auto"/>
            <w:right w:val="none" w:sz="0" w:space="0" w:color="auto"/>
          </w:divBdr>
        </w:div>
        <w:div w:id="989091837">
          <w:marLeft w:val="0"/>
          <w:marRight w:val="0"/>
          <w:marTop w:val="0"/>
          <w:marBottom w:val="0"/>
          <w:divBdr>
            <w:top w:val="none" w:sz="0" w:space="0" w:color="auto"/>
            <w:left w:val="none" w:sz="0" w:space="0" w:color="auto"/>
            <w:bottom w:val="none" w:sz="0" w:space="0" w:color="auto"/>
            <w:right w:val="none" w:sz="0" w:space="0" w:color="auto"/>
          </w:divBdr>
        </w:div>
        <w:div w:id="989091838">
          <w:marLeft w:val="0"/>
          <w:marRight w:val="0"/>
          <w:marTop w:val="0"/>
          <w:marBottom w:val="0"/>
          <w:divBdr>
            <w:top w:val="none" w:sz="0" w:space="0" w:color="auto"/>
            <w:left w:val="none" w:sz="0" w:space="0" w:color="auto"/>
            <w:bottom w:val="none" w:sz="0" w:space="0" w:color="auto"/>
            <w:right w:val="none" w:sz="0" w:space="0" w:color="auto"/>
          </w:divBdr>
        </w:div>
        <w:div w:id="989091839">
          <w:marLeft w:val="0"/>
          <w:marRight w:val="0"/>
          <w:marTop w:val="0"/>
          <w:marBottom w:val="0"/>
          <w:divBdr>
            <w:top w:val="none" w:sz="0" w:space="0" w:color="auto"/>
            <w:left w:val="none" w:sz="0" w:space="0" w:color="auto"/>
            <w:bottom w:val="none" w:sz="0" w:space="0" w:color="auto"/>
            <w:right w:val="none" w:sz="0" w:space="0" w:color="auto"/>
          </w:divBdr>
        </w:div>
        <w:div w:id="989091842">
          <w:marLeft w:val="0"/>
          <w:marRight w:val="0"/>
          <w:marTop w:val="0"/>
          <w:marBottom w:val="0"/>
          <w:divBdr>
            <w:top w:val="none" w:sz="0" w:space="0" w:color="auto"/>
            <w:left w:val="none" w:sz="0" w:space="0" w:color="auto"/>
            <w:bottom w:val="none" w:sz="0" w:space="0" w:color="auto"/>
            <w:right w:val="none" w:sz="0" w:space="0" w:color="auto"/>
          </w:divBdr>
        </w:div>
        <w:div w:id="989091844">
          <w:marLeft w:val="0"/>
          <w:marRight w:val="0"/>
          <w:marTop w:val="0"/>
          <w:marBottom w:val="0"/>
          <w:divBdr>
            <w:top w:val="none" w:sz="0" w:space="0" w:color="auto"/>
            <w:left w:val="none" w:sz="0" w:space="0" w:color="auto"/>
            <w:bottom w:val="none" w:sz="0" w:space="0" w:color="auto"/>
            <w:right w:val="none" w:sz="0" w:space="0" w:color="auto"/>
          </w:divBdr>
        </w:div>
        <w:div w:id="989091845">
          <w:marLeft w:val="0"/>
          <w:marRight w:val="0"/>
          <w:marTop w:val="0"/>
          <w:marBottom w:val="0"/>
          <w:divBdr>
            <w:top w:val="none" w:sz="0" w:space="0" w:color="auto"/>
            <w:left w:val="none" w:sz="0" w:space="0" w:color="auto"/>
            <w:bottom w:val="none" w:sz="0" w:space="0" w:color="auto"/>
            <w:right w:val="none" w:sz="0" w:space="0" w:color="auto"/>
          </w:divBdr>
        </w:div>
        <w:div w:id="989091846">
          <w:marLeft w:val="0"/>
          <w:marRight w:val="0"/>
          <w:marTop w:val="0"/>
          <w:marBottom w:val="0"/>
          <w:divBdr>
            <w:top w:val="none" w:sz="0" w:space="0" w:color="auto"/>
            <w:left w:val="none" w:sz="0" w:space="0" w:color="auto"/>
            <w:bottom w:val="none" w:sz="0" w:space="0" w:color="auto"/>
            <w:right w:val="none" w:sz="0" w:space="0" w:color="auto"/>
          </w:divBdr>
        </w:div>
        <w:div w:id="989091847">
          <w:marLeft w:val="0"/>
          <w:marRight w:val="0"/>
          <w:marTop w:val="0"/>
          <w:marBottom w:val="0"/>
          <w:divBdr>
            <w:top w:val="none" w:sz="0" w:space="0" w:color="auto"/>
            <w:left w:val="none" w:sz="0" w:space="0" w:color="auto"/>
            <w:bottom w:val="none" w:sz="0" w:space="0" w:color="auto"/>
            <w:right w:val="none" w:sz="0" w:space="0" w:color="auto"/>
          </w:divBdr>
        </w:div>
        <w:div w:id="989091848">
          <w:marLeft w:val="0"/>
          <w:marRight w:val="0"/>
          <w:marTop w:val="0"/>
          <w:marBottom w:val="0"/>
          <w:divBdr>
            <w:top w:val="none" w:sz="0" w:space="0" w:color="auto"/>
            <w:left w:val="none" w:sz="0" w:space="0" w:color="auto"/>
            <w:bottom w:val="none" w:sz="0" w:space="0" w:color="auto"/>
            <w:right w:val="none" w:sz="0" w:space="0" w:color="auto"/>
          </w:divBdr>
        </w:div>
        <w:div w:id="989091849">
          <w:marLeft w:val="0"/>
          <w:marRight w:val="0"/>
          <w:marTop w:val="0"/>
          <w:marBottom w:val="0"/>
          <w:divBdr>
            <w:top w:val="none" w:sz="0" w:space="0" w:color="auto"/>
            <w:left w:val="none" w:sz="0" w:space="0" w:color="auto"/>
            <w:bottom w:val="none" w:sz="0" w:space="0" w:color="auto"/>
            <w:right w:val="none" w:sz="0" w:space="0" w:color="auto"/>
          </w:divBdr>
        </w:div>
        <w:div w:id="989091850">
          <w:marLeft w:val="0"/>
          <w:marRight w:val="0"/>
          <w:marTop w:val="0"/>
          <w:marBottom w:val="0"/>
          <w:divBdr>
            <w:top w:val="none" w:sz="0" w:space="0" w:color="auto"/>
            <w:left w:val="none" w:sz="0" w:space="0" w:color="auto"/>
            <w:bottom w:val="none" w:sz="0" w:space="0" w:color="auto"/>
            <w:right w:val="none" w:sz="0" w:space="0" w:color="auto"/>
          </w:divBdr>
        </w:div>
        <w:div w:id="989091851">
          <w:marLeft w:val="0"/>
          <w:marRight w:val="0"/>
          <w:marTop w:val="0"/>
          <w:marBottom w:val="0"/>
          <w:divBdr>
            <w:top w:val="none" w:sz="0" w:space="0" w:color="auto"/>
            <w:left w:val="none" w:sz="0" w:space="0" w:color="auto"/>
            <w:bottom w:val="none" w:sz="0" w:space="0" w:color="auto"/>
            <w:right w:val="none" w:sz="0" w:space="0" w:color="auto"/>
          </w:divBdr>
        </w:div>
        <w:div w:id="989091852">
          <w:marLeft w:val="0"/>
          <w:marRight w:val="0"/>
          <w:marTop w:val="0"/>
          <w:marBottom w:val="0"/>
          <w:divBdr>
            <w:top w:val="none" w:sz="0" w:space="0" w:color="auto"/>
            <w:left w:val="none" w:sz="0" w:space="0" w:color="auto"/>
            <w:bottom w:val="none" w:sz="0" w:space="0" w:color="auto"/>
            <w:right w:val="none" w:sz="0" w:space="0" w:color="auto"/>
          </w:divBdr>
        </w:div>
        <w:div w:id="989091854">
          <w:marLeft w:val="0"/>
          <w:marRight w:val="0"/>
          <w:marTop w:val="0"/>
          <w:marBottom w:val="0"/>
          <w:divBdr>
            <w:top w:val="none" w:sz="0" w:space="0" w:color="auto"/>
            <w:left w:val="none" w:sz="0" w:space="0" w:color="auto"/>
            <w:bottom w:val="none" w:sz="0" w:space="0" w:color="auto"/>
            <w:right w:val="none" w:sz="0" w:space="0" w:color="auto"/>
          </w:divBdr>
        </w:div>
        <w:div w:id="989091855">
          <w:marLeft w:val="0"/>
          <w:marRight w:val="0"/>
          <w:marTop w:val="0"/>
          <w:marBottom w:val="0"/>
          <w:divBdr>
            <w:top w:val="none" w:sz="0" w:space="0" w:color="auto"/>
            <w:left w:val="none" w:sz="0" w:space="0" w:color="auto"/>
            <w:bottom w:val="none" w:sz="0" w:space="0" w:color="auto"/>
            <w:right w:val="none" w:sz="0" w:space="0" w:color="auto"/>
          </w:divBdr>
        </w:div>
        <w:div w:id="989091856">
          <w:marLeft w:val="0"/>
          <w:marRight w:val="0"/>
          <w:marTop w:val="0"/>
          <w:marBottom w:val="0"/>
          <w:divBdr>
            <w:top w:val="none" w:sz="0" w:space="0" w:color="auto"/>
            <w:left w:val="none" w:sz="0" w:space="0" w:color="auto"/>
            <w:bottom w:val="none" w:sz="0" w:space="0" w:color="auto"/>
            <w:right w:val="none" w:sz="0" w:space="0" w:color="auto"/>
          </w:divBdr>
        </w:div>
        <w:div w:id="989091857">
          <w:marLeft w:val="0"/>
          <w:marRight w:val="0"/>
          <w:marTop w:val="0"/>
          <w:marBottom w:val="0"/>
          <w:divBdr>
            <w:top w:val="none" w:sz="0" w:space="0" w:color="auto"/>
            <w:left w:val="none" w:sz="0" w:space="0" w:color="auto"/>
            <w:bottom w:val="none" w:sz="0" w:space="0" w:color="auto"/>
            <w:right w:val="none" w:sz="0" w:space="0" w:color="auto"/>
          </w:divBdr>
        </w:div>
        <w:div w:id="989091858">
          <w:marLeft w:val="0"/>
          <w:marRight w:val="0"/>
          <w:marTop w:val="0"/>
          <w:marBottom w:val="0"/>
          <w:divBdr>
            <w:top w:val="none" w:sz="0" w:space="0" w:color="auto"/>
            <w:left w:val="none" w:sz="0" w:space="0" w:color="auto"/>
            <w:bottom w:val="none" w:sz="0" w:space="0" w:color="auto"/>
            <w:right w:val="none" w:sz="0" w:space="0" w:color="auto"/>
          </w:divBdr>
        </w:div>
        <w:div w:id="989091859">
          <w:marLeft w:val="0"/>
          <w:marRight w:val="0"/>
          <w:marTop w:val="0"/>
          <w:marBottom w:val="0"/>
          <w:divBdr>
            <w:top w:val="none" w:sz="0" w:space="0" w:color="auto"/>
            <w:left w:val="none" w:sz="0" w:space="0" w:color="auto"/>
            <w:bottom w:val="none" w:sz="0" w:space="0" w:color="auto"/>
            <w:right w:val="none" w:sz="0" w:space="0" w:color="auto"/>
          </w:divBdr>
        </w:div>
        <w:div w:id="989091860">
          <w:marLeft w:val="0"/>
          <w:marRight w:val="0"/>
          <w:marTop w:val="0"/>
          <w:marBottom w:val="0"/>
          <w:divBdr>
            <w:top w:val="none" w:sz="0" w:space="0" w:color="auto"/>
            <w:left w:val="none" w:sz="0" w:space="0" w:color="auto"/>
            <w:bottom w:val="none" w:sz="0" w:space="0" w:color="auto"/>
            <w:right w:val="none" w:sz="0" w:space="0" w:color="auto"/>
          </w:divBdr>
        </w:div>
        <w:div w:id="989091861">
          <w:marLeft w:val="0"/>
          <w:marRight w:val="0"/>
          <w:marTop w:val="0"/>
          <w:marBottom w:val="0"/>
          <w:divBdr>
            <w:top w:val="none" w:sz="0" w:space="0" w:color="auto"/>
            <w:left w:val="none" w:sz="0" w:space="0" w:color="auto"/>
            <w:bottom w:val="none" w:sz="0" w:space="0" w:color="auto"/>
            <w:right w:val="none" w:sz="0" w:space="0" w:color="auto"/>
          </w:divBdr>
        </w:div>
        <w:div w:id="989091862">
          <w:marLeft w:val="0"/>
          <w:marRight w:val="0"/>
          <w:marTop w:val="0"/>
          <w:marBottom w:val="0"/>
          <w:divBdr>
            <w:top w:val="none" w:sz="0" w:space="0" w:color="auto"/>
            <w:left w:val="none" w:sz="0" w:space="0" w:color="auto"/>
            <w:bottom w:val="none" w:sz="0" w:space="0" w:color="auto"/>
            <w:right w:val="none" w:sz="0" w:space="0" w:color="auto"/>
          </w:divBdr>
        </w:div>
        <w:div w:id="989091863">
          <w:marLeft w:val="0"/>
          <w:marRight w:val="0"/>
          <w:marTop w:val="0"/>
          <w:marBottom w:val="0"/>
          <w:divBdr>
            <w:top w:val="none" w:sz="0" w:space="0" w:color="auto"/>
            <w:left w:val="none" w:sz="0" w:space="0" w:color="auto"/>
            <w:bottom w:val="none" w:sz="0" w:space="0" w:color="auto"/>
            <w:right w:val="none" w:sz="0" w:space="0" w:color="auto"/>
          </w:divBdr>
        </w:div>
        <w:div w:id="989091864">
          <w:marLeft w:val="0"/>
          <w:marRight w:val="0"/>
          <w:marTop w:val="0"/>
          <w:marBottom w:val="0"/>
          <w:divBdr>
            <w:top w:val="none" w:sz="0" w:space="0" w:color="auto"/>
            <w:left w:val="none" w:sz="0" w:space="0" w:color="auto"/>
            <w:bottom w:val="none" w:sz="0" w:space="0" w:color="auto"/>
            <w:right w:val="none" w:sz="0" w:space="0" w:color="auto"/>
          </w:divBdr>
        </w:div>
        <w:div w:id="989091865">
          <w:marLeft w:val="0"/>
          <w:marRight w:val="0"/>
          <w:marTop w:val="0"/>
          <w:marBottom w:val="0"/>
          <w:divBdr>
            <w:top w:val="none" w:sz="0" w:space="0" w:color="auto"/>
            <w:left w:val="none" w:sz="0" w:space="0" w:color="auto"/>
            <w:bottom w:val="none" w:sz="0" w:space="0" w:color="auto"/>
            <w:right w:val="none" w:sz="0" w:space="0" w:color="auto"/>
          </w:divBdr>
        </w:div>
        <w:div w:id="989091867">
          <w:marLeft w:val="0"/>
          <w:marRight w:val="0"/>
          <w:marTop w:val="0"/>
          <w:marBottom w:val="0"/>
          <w:divBdr>
            <w:top w:val="none" w:sz="0" w:space="0" w:color="auto"/>
            <w:left w:val="none" w:sz="0" w:space="0" w:color="auto"/>
            <w:bottom w:val="none" w:sz="0" w:space="0" w:color="auto"/>
            <w:right w:val="none" w:sz="0" w:space="0" w:color="auto"/>
          </w:divBdr>
        </w:div>
        <w:div w:id="989091868">
          <w:marLeft w:val="0"/>
          <w:marRight w:val="0"/>
          <w:marTop w:val="0"/>
          <w:marBottom w:val="0"/>
          <w:divBdr>
            <w:top w:val="none" w:sz="0" w:space="0" w:color="auto"/>
            <w:left w:val="none" w:sz="0" w:space="0" w:color="auto"/>
            <w:bottom w:val="none" w:sz="0" w:space="0" w:color="auto"/>
            <w:right w:val="none" w:sz="0" w:space="0" w:color="auto"/>
          </w:divBdr>
        </w:div>
        <w:div w:id="989091869">
          <w:marLeft w:val="0"/>
          <w:marRight w:val="0"/>
          <w:marTop w:val="0"/>
          <w:marBottom w:val="0"/>
          <w:divBdr>
            <w:top w:val="none" w:sz="0" w:space="0" w:color="auto"/>
            <w:left w:val="none" w:sz="0" w:space="0" w:color="auto"/>
            <w:bottom w:val="none" w:sz="0" w:space="0" w:color="auto"/>
            <w:right w:val="none" w:sz="0" w:space="0" w:color="auto"/>
          </w:divBdr>
        </w:div>
        <w:div w:id="989091870">
          <w:marLeft w:val="0"/>
          <w:marRight w:val="0"/>
          <w:marTop w:val="0"/>
          <w:marBottom w:val="0"/>
          <w:divBdr>
            <w:top w:val="none" w:sz="0" w:space="0" w:color="auto"/>
            <w:left w:val="none" w:sz="0" w:space="0" w:color="auto"/>
            <w:bottom w:val="none" w:sz="0" w:space="0" w:color="auto"/>
            <w:right w:val="none" w:sz="0" w:space="0" w:color="auto"/>
          </w:divBdr>
        </w:div>
        <w:div w:id="989091871">
          <w:marLeft w:val="0"/>
          <w:marRight w:val="0"/>
          <w:marTop w:val="0"/>
          <w:marBottom w:val="0"/>
          <w:divBdr>
            <w:top w:val="none" w:sz="0" w:space="0" w:color="auto"/>
            <w:left w:val="none" w:sz="0" w:space="0" w:color="auto"/>
            <w:bottom w:val="none" w:sz="0" w:space="0" w:color="auto"/>
            <w:right w:val="none" w:sz="0" w:space="0" w:color="auto"/>
          </w:divBdr>
        </w:div>
        <w:div w:id="989091873">
          <w:marLeft w:val="0"/>
          <w:marRight w:val="0"/>
          <w:marTop w:val="0"/>
          <w:marBottom w:val="0"/>
          <w:divBdr>
            <w:top w:val="none" w:sz="0" w:space="0" w:color="auto"/>
            <w:left w:val="none" w:sz="0" w:space="0" w:color="auto"/>
            <w:bottom w:val="none" w:sz="0" w:space="0" w:color="auto"/>
            <w:right w:val="none" w:sz="0" w:space="0" w:color="auto"/>
          </w:divBdr>
        </w:div>
        <w:div w:id="989091874">
          <w:marLeft w:val="0"/>
          <w:marRight w:val="0"/>
          <w:marTop w:val="0"/>
          <w:marBottom w:val="0"/>
          <w:divBdr>
            <w:top w:val="none" w:sz="0" w:space="0" w:color="auto"/>
            <w:left w:val="none" w:sz="0" w:space="0" w:color="auto"/>
            <w:bottom w:val="none" w:sz="0" w:space="0" w:color="auto"/>
            <w:right w:val="none" w:sz="0" w:space="0" w:color="auto"/>
          </w:divBdr>
        </w:div>
        <w:div w:id="989091875">
          <w:marLeft w:val="0"/>
          <w:marRight w:val="0"/>
          <w:marTop w:val="0"/>
          <w:marBottom w:val="0"/>
          <w:divBdr>
            <w:top w:val="none" w:sz="0" w:space="0" w:color="auto"/>
            <w:left w:val="none" w:sz="0" w:space="0" w:color="auto"/>
            <w:bottom w:val="none" w:sz="0" w:space="0" w:color="auto"/>
            <w:right w:val="none" w:sz="0" w:space="0" w:color="auto"/>
          </w:divBdr>
        </w:div>
        <w:div w:id="989091876">
          <w:marLeft w:val="0"/>
          <w:marRight w:val="0"/>
          <w:marTop w:val="0"/>
          <w:marBottom w:val="0"/>
          <w:divBdr>
            <w:top w:val="none" w:sz="0" w:space="0" w:color="auto"/>
            <w:left w:val="none" w:sz="0" w:space="0" w:color="auto"/>
            <w:bottom w:val="none" w:sz="0" w:space="0" w:color="auto"/>
            <w:right w:val="none" w:sz="0" w:space="0" w:color="auto"/>
          </w:divBdr>
        </w:div>
        <w:div w:id="989091877">
          <w:marLeft w:val="0"/>
          <w:marRight w:val="0"/>
          <w:marTop w:val="0"/>
          <w:marBottom w:val="0"/>
          <w:divBdr>
            <w:top w:val="none" w:sz="0" w:space="0" w:color="auto"/>
            <w:left w:val="none" w:sz="0" w:space="0" w:color="auto"/>
            <w:bottom w:val="none" w:sz="0" w:space="0" w:color="auto"/>
            <w:right w:val="none" w:sz="0" w:space="0" w:color="auto"/>
          </w:divBdr>
        </w:div>
        <w:div w:id="989091880">
          <w:marLeft w:val="0"/>
          <w:marRight w:val="0"/>
          <w:marTop w:val="0"/>
          <w:marBottom w:val="0"/>
          <w:divBdr>
            <w:top w:val="none" w:sz="0" w:space="0" w:color="auto"/>
            <w:left w:val="none" w:sz="0" w:space="0" w:color="auto"/>
            <w:bottom w:val="none" w:sz="0" w:space="0" w:color="auto"/>
            <w:right w:val="none" w:sz="0" w:space="0" w:color="auto"/>
          </w:divBdr>
        </w:div>
        <w:div w:id="989091881">
          <w:marLeft w:val="0"/>
          <w:marRight w:val="0"/>
          <w:marTop w:val="0"/>
          <w:marBottom w:val="0"/>
          <w:divBdr>
            <w:top w:val="none" w:sz="0" w:space="0" w:color="auto"/>
            <w:left w:val="none" w:sz="0" w:space="0" w:color="auto"/>
            <w:bottom w:val="none" w:sz="0" w:space="0" w:color="auto"/>
            <w:right w:val="none" w:sz="0" w:space="0" w:color="auto"/>
          </w:divBdr>
        </w:div>
        <w:div w:id="989091882">
          <w:marLeft w:val="0"/>
          <w:marRight w:val="0"/>
          <w:marTop w:val="0"/>
          <w:marBottom w:val="0"/>
          <w:divBdr>
            <w:top w:val="none" w:sz="0" w:space="0" w:color="auto"/>
            <w:left w:val="none" w:sz="0" w:space="0" w:color="auto"/>
            <w:bottom w:val="none" w:sz="0" w:space="0" w:color="auto"/>
            <w:right w:val="none" w:sz="0" w:space="0" w:color="auto"/>
          </w:divBdr>
        </w:div>
        <w:div w:id="989091883">
          <w:marLeft w:val="0"/>
          <w:marRight w:val="0"/>
          <w:marTop w:val="0"/>
          <w:marBottom w:val="0"/>
          <w:divBdr>
            <w:top w:val="none" w:sz="0" w:space="0" w:color="auto"/>
            <w:left w:val="none" w:sz="0" w:space="0" w:color="auto"/>
            <w:bottom w:val="none" w:sz="0" w:space="0" w:color="auto"/>
            <w:right w:val="none" w:sz="0" w:space="0" w:color="auto"/>
          </w:divBdr>
        </w:div>
        <w:div w:id="989091884">
          <w:marLeft w:val="0"/>
          <w:marRight w:val="0"/>
          <w:marTop w:val="0"/>
          <w:marBottom w:val="0"/>
          <w:divBdr>
            <w:top w:val="none" w:sz="0" w:space="0" w:color="auto"/>
            <w:left w:val="none" w:sz="0" w:space="0" w:color="auto"/>
            <w:bottom w:val="none" w:sz="0" w:space="0" w:color="auto"/>
            <w:right w:val="none" w:sz="0" w:space="0" w:color="auto"/>
          </w:divBdr>
        </w:div>
        <w:div w:id="989091885">
          <w:marLeft w:val="0"/>
          <w:marRight w:val="0"/>
          <w:marTop w:val="0"/>
          <w:marBottom w:val="0"/>
          <w:divBdr>
            <w:top w:val="none" w:sz="0" w:space="0" w:color="auto"/>
            <w:left w:val="none" w:sz="0" w:space="0" w:color="auto"/>
            <w:bottom w:val="none" w:sz="0" w:space="0" w:color="auto"/>
            <w:right w:val="none" w:sz="0" w:space="0" w:color="auto"/>
          </w:divBdr>
        </w:div>
        <w:div w:id="989091886">
          <w:marLeft w:val="0"/>
          <w:marRight w:val="0"/>
          <w:marTop w:val="0"/>
          <w:marBottom w:val="0"/>
          <w:divBdr>
            <w:top w:val="none" w:sz="0" w:space="0" w:color="auto"/>
            <w:left w:val="none" w:sz="0" w:space="0" w:color="auto"/>
            <w:bottom w:val="none" w:sz="0" w:space="0" w:color="auto"/>
            <w:right w:val="none" w:sz="0" w:space="0" w:color="auto"/>
          </w:divBdr>
        </w:div>
        <w:div w:id="989091887">
          <w:marLeft w:val="0"/>
          <w:marRight w:val="0"/>
          <w:marTop w:val="0"/>
          <w:marBottom w:val="0"/>
          <w:divBdr>
            <w:top w:val="none" w:sz="0" w:space="0" w:color="auto"/>
            <w:left w:val="none" w:sz="0" w:space="0" w:color="auto"/>
            <w:bottom w:val="none" w:sz="0" w:space="0" w:color="auto"/>
            <w:right w:val="none" w:sz="0" w:space="0" w:color="auto"/>
          </w:divBdr>
        </w:div>
        <w:div w:id="989091888">
          <w:marLeft w:val="0"/>
          <w:marRight w:val="0"/>
          <w:marTop w:val="0"/>
          <w:marBottom w:val="0"/>
          <w:divBdr>
            <w:top w:val="none" w:sz="0" w:space="0" w:color="auto"/>
            <w:left w:val="none" w:sz="0" w:space="0" w:color="auto"/>
            <w:bottom w:val="none" w:sz="0" w:space="0" w:color="auto"/>
            <w:right w:val="none" w:sz="0" w:space="0" w:color="auto"/>
          </w:divBdr>
        </w:div>
        <w:div w:id="989091889">
          <w:marLeft w:val="0"/>
          <w:marRight w:val="0"/>
          <w:marTop w:val="0"/>
          <w:marBottom w:val="0"/>
          <w:divBdr>
            <w:top w:val="none" w:sz="0" w:space="0" w:color="auto"/>
            <w:left w:val="none" w:sz="0" w:space="0" w:color="auto"/>
            <w:bottom w:val="none" w:sz="0" w:space="0" w:color="auto"/>
            <w:right w:val="none" w:sz="0" w:space="0" w:color="auto"/>
          </w:divBdr>
        </w:div>
        <w:div w:id="989091890">
          <w:marLeft w:val="0"/>
          <w:marRight w:val="0"/>
          <w:marTop w:val="0"/>
          <w:marBottom w:val="0"/>
          <w:divBdr>
            <w:top w:val="none" w:sz="0" w:space="0" w:color="auto"/>
            <w:left w:val="none" w:sz="0" w:space="0" w:color="auto"/>
            <w:bottom w:val="none" w:sz="0" w:space="0" w:color="auto"/>
            <w:right w:val="none" w:sz="0" w:space="0" w:color="auto"/>
          </w:divBdr>
        </w:div>
        <w:div w:id="989091891">
          <w:marLeft w:val="0"/>
          <w:marRight w:val="0"/>
          <w:marTop w:val="0"/>
          <w:marBottom w:val="0"/>
          <w:divBdr>
            <w:top w:val="none" w:sz="0" w:space="0" w:color="auto"/>
            <w:left w:val="none" w:sz="0" w:space="0" w:color="auto"/>
            <w:bottom w:val="none" w:sz="0" w:space="0" w:color="auto"/>
            <w:right w:val="none" w:sz="0" w:space="0" w:color="auto"/>
          </w:divBdr>
        </w:div>
        <w:div w:id="989091892">
          <w:marLeft w:val="0"/>
          <w:marRight w:val="0"/>
          <w:marTop w:val="0"/>
          <w:marBottom w:val="0"/>
          <w:divBdr>
            <w:top w:val="none" w:sz="0" w:space="0" w:color="auto"/>
            <w:left w:val="none" w:sz="0" w:space="0" w:color="auto"/>
            <w:bottom w:val="none" w:sz="0" w:space="0" w:color="auto"/>
            <w:right w:val="none" w:sz="0" w:space="0" w:color="auto"/>
          </w:divBdr>
        </w:div>
        <w:div w:id="989091893">
          <w:marLeft w:val="0"/>
          <w:marRight w:val="0"/>
          <w:marTop w:val="0"/>
          <w:marBottom w:val="0"/>
          <w:divBdr>
            <w:top w:val="none" w:sz="0" w:space="0" w:color="auto"/>
            <w:left w:val="none" w:sz="0" w:space="0" w:color="auto"/>
            <w:bottom w:val="none" w:sz="0" w:space="0" w:color="auto"/>
            <w:right w:val="none" w:sz="0" w:space="0" w:color="auto"/>
          </w:divBdr>
        </w:div>
        <w:div w:id="989091894">
          <w:marLeft w:val="0"/>
          <w:marRight w:val="0"/>
          <w:marTop w:val="0"/>
          <w:marBottom w:val="0"/>
          <w:divBdr>
            <w:top w:val="none" w:sz="0" w:space="0" w:color="auto"/>
            <w:left w:val="none" w:sz="0" w:space="0" w:color="auto"/>
            <w:bottom w:val="none" w:sz="0" w:space="0" w:color="auto"/>
            <w:right w:val="none" w:sz="0" w:space="0" w:color="auto"/>
          </w:divBdr>
        </w:div>
        <w:div w:id="989091895">
          <w:marLeft w:val="0"/>
          <w:marRight w:val="0"/>
          <w:marTop w:val="0"/>
          <w:marBottom w:val="0"/>
          <w:divBdr>
            <w:top w:val="none" w:sz="0" w:space="0" w:color="auto"/>
            <w:left w:val="none" w:sz="0" w:space="0" w:color="auto"/>
            <w:bottom w:val="none" w:sz="0" w:space="0" w:color="auto"/>
            <w:right w:val="none" w:sz="0" w:space="0" w:color="auto"/>
          </w:divBdr>
        </w:div>
        <w:div w:id="989091896">
          <w:marLeft w:val="0"/>
          <w:marRight w:val="0"/>
          <w:marTop w:val="0"/>
          <w:marBottom w:val="0"/>
          <w:divBdr>
            <w:top w:val="none" w:sz="0" w:space="0" w:color="auto"/>
            <w:left w:val="none" w:sz="0" w:space="0" w:color="auto"/>
            <w:bottom w:val="none" w:sz="0" w:space="0" w:color="auto"/>
            <w:right w:val="none" w:sz="0" w:space="0" w:color="auto"/>
          </w:divBdr>
        </w:div>
        <w:div w:id="989091897">
          <w:marLeft w:val="0"/>
          <w:marRight w:val="0"/>
          <w:marTop w:val="0"/>
          <w:marBottom w:val="0"/>
          <w:divBdr>
            <w:top w:val="none" w:sz="0" w:space="0" w:color="auto"/>
            <w:left w:val="none" w:sz="0" w:space="0" w:color="auto"/>
            <w:bottom w:val="none" w:sz="0" w:space="0" w:color="auto"/>
            <w:right w:val="none" w:sz="0" w:space="0" w:color="auto"/>
          </w:divBdr>
        </w:div>
        <w:div w:id="989091899">
          <w:marLeft w:val="0"/>
          <w:marRight w:val="0"/>
          <w:marTop w:val="0"/>
          <w:marBottom w:val="0"/>
          <w:divBdr>
            <w:top w:val="none" w:sz="0" w:space="0" w:color="auto"/>
            <w:left w:val="none" w:sz="0" w:space="0" w:color="auto"/>
            <w:bottom w:val="none" w:sz="0" w:space="0" w:color="auto"/>
            <w:right w:val="none" w:sz="0" w:space="0" w:color="auto"/>
          </w:divBdr>
        </w:div>
        <w:div w:id="989091900">
          <w:marLeft w:val="0"/>
          <w:marRight w:val="0"/>
          <w:marTop w:val="0"/>
          <w:marBottom w:val="0"/>
          <w:divBdr>
            <w:top w:val="none" w:sz="0" w:space="0" w:color="auto"/>
            <w:left w:val="none" w:sz="0" w:space="0" w:color="auto"/>
            <w:bottom w:val="none" w:sz="0" w:space="0" w:color="auto"/>
            <w:right w:val="none" w:sz="0" w:space="0" w:color="auto"/>
          </w:divBdr>
        </w:div>
        <w:div w:id="989091901">
          <w:marLeft w:val="0"/>
          <w:marRight w:val="0"/>
          <w:marTop w:val="0"/>
          <w:marBottom w:val="0"/>
          <w:divBdr>
            <w:top w:val="none" w:sz="0" w:space="0" w:color="auto"/>
            <w:left w:val="none" w:sz="0" w:space="0" w:color="auto"/>
            <w:bottom w:val="none" w:sz="0" w:space="0" w:color="auto"/>
            <w:right w:val="none" w:sz="0" w:space="0" w:color="auto"/>
          </w:divBdr>
        </w:div>
        <w:div w:id="989091902">
          <w:marLeft w:val="0"/>
          <w:marRight w:val="0"/>
          <w:marTop w:val="0"/>
          <w:marBottom w:val="0"/>
          <w:divBdr>
            <w:top w:val="none" w:sz="0" w:space="0" w:color="auto"/>
            <w:left w:val="none" w:sz="0" w:space="0" w:color="auto"/>
            <w:bottom w:val="none" w:sz="0" w:space="0" w:color="auto"/>
            <w:right w:val="none" w:sz="0" w:space="0" w:color="auto"/>
          </w:divBdr>
        </w:div>
        <w:div w:id="989091904">
          <w:marLeft w:val="0"/>
          <w:marRight w:val="0"/>
          <w:marTop w:val="0"/>
          <w:marBottom w:val="0"/>
          <w:divBdr>
            <w:top w:val="none" w:sz="0" w:space="0" w:color="auto"/>
            <w:left w:val="none" w:sz="0" w:space="0" w:color="auto"/>
            <w:bottom w:val="none" w:sz="0" w:space="0" w:color="auto"/>
            <w:right w:val="none" w:sz="0" w:space="0" w:color="auto"/>
          </w:divBdr>
        </w:div>
        <w:div w:id="989091905">
          <w:marLeft w:val="0"/>
          <w:marRight w:val="0"/>
          <w:marTop w:val="0"/>
          <w:marBottom w:val="0"/>
          <w:divBdr>
            <w:top w:val="none" w:sz="0" w:space="0" w:color="auto"/>
            <w:left w:val="none" w:sz="0" w:space="0" w:color="auto"/>
            <w:bottom w:val="none" w:sz="0" w:space="0" w:color="auto"/>
            <w:right w:val="none" w:sz="0" w:space="0" w:color="auto"/>
          </w:divBdr>
        </w:div>
        <w:div w:id="989091906">
          <w:marLeft w:val="0"/>
          <w:marRight w:val="0"/>
          <w:marTop w:val="0"/>
          <w:marBottom w:val="0"/>
          <w:divBdr>
            <w:top w:val="none" w:sz="0" w:space="0" w:color="auto"/>
            <w:left w:val="none" w:sz="0" w:space="0" w:color="auto"/>
            <w:bottom w:val="none" w:sz="0" w:space="0" w:color="auto"/>
            <w:right w:val="none" w:sz="0" w:space="0" w:color="auto"/>
          </w:divBdr>
        </w:div>
        <w:div w:id="989091907">
          <w:marLeft w:val="0"/>
          <w:marRight w:val="0"/>
          <w:marTop w:val="0"/>
          <w:marBottom w:val="0"/>
          <w:divBdr>
            <w:top w:val="none" w:sz="0" w:space="0" w:color="auto"/>
            <w:left w:val="none" w:sz="0" w:space="0" w:color="auto"/>
            <w:bottom w:val="none" w:sz="0" w:space="0" w:color="auto"/>
            <w:right w:val="none" w:sz="0" w:space="0" w:color="auto"/>
          </w:divBdr>
        </w:div>
        <w:div w:id="989091908">
          <w:marLeft w:val="0"/>
          <w:marRight w:val="0"/>
          <w:marTop w:val="0"/>
          <w:marBottom w:val="0"/>
          <w:divBdr>
            <w:top w:val="none" w:sz="0" w:space="0" w:color="auto"/>
            <w:left w:val="none" w:sz="0" w:space="0" w:color="auto"/>
            <w:bottom w:val="none" w:sz="0" w:space="0" w:color="auto"/>
            <w:right w:val="none" w:sz="0" w:space="0" w:color="auto"/>
          </w:divBdr>
        </w:div>
        <w:div w:id="989091909">
          <w:marLeft w:val="0"/>
          <w:marRight w:val="0"/>
          <w:marTop w:val="0"/>
          <w:marBottom w:val="0"/>
          <w:divBdr>
            <w:top w:val="none" w:sz="0" w:space="0" w:color="auto"/>
            <w:left w:val="none" w:sz="0" w:space="0" w:color="auto"/>
            <w:bottom w:val="none" w:sz="0" w:space="0" w:color="auto"/>
            <w:right w:val="none" w:sz="0" w:space="0" w:color="auto"/>
          </w:divBdr>
        </w:div>
        <w:div w:id="989091910">
          <w:marLeft w:val="0"/>
          <w:marRight w:val="0"/>
          <w:marTop w:val="0"/>
          <w:marBottom w:val="0"/>
          <w:divBdr>
            <w:top w:val="none" w:sz="0" w:space="0" w:color="auto"/>
            <w:left w:val="none" w:sz="0" w:space="0" w:color="auto"/>
            <w:bottom w:val="none" w:sz="0" w:space="0" w:color="auto"/>
            <w:right w:val="none" w:sz="0" w:space="0" w:color="auto"/>
          </w:divBdr>
        </w:div>
        <w:div w:id="989091911">
          <w:marLeft w:val="0"/>
          <w:marRight w:val="0"/>
          <w:marTop w:val="0"/>
          <w:marBottom w:val="0"/>
          <w:divBdr>
            <w:top w:val="none" w:sz="0" w:space="0" w:color="auto"/>
            <w:left w:val="none" w:sz="0" w:space="0" w:color="auto"/>
            <w:bottom w:val="none" w:sz="0" w:space="0" w:color="auto"/>
            <w:right w:val="none" w:sz="0" w:space="0" w:color="auto"/>
          </w:divBdr>
        </w:div>
        <w:div w:id="989091912">
          <w:marLeft w:val="0"/>
          <w:marRight w:val="0"/>
          <w:marTop w:val="0"/>
          <w:marBottom w:val="0"/>
          <w:divBdr>
            <w:top w:val="none" w:sz="0" w:space="0" w:color="auto"/>
            <w:left w:val="none" w:sz="0" w:space="0" w:color="auto"/>
            <w:bottom w:val="none" w:sz="0" w:space="0" w:color="auto"/>
            <w:right w:val="none" w:sz="0" w:space="0" w:color="auto"/>
          </w:divBdr>
        </w:div>
        <w:div w:id="989091913">
          <w:marLeft w:val="0"/>
          <w:marRight w:val="0"/>
          <w:marTop w:val="0"/>
          <w:marBottom w:val="0"/>
          <w:divBdr>
            <w:top w:val="none" w:sz="0" w:space="0" w:color="auto"/>
            <w:left w:val="none" w:sz="0" w:space="0" w:color="auto"/>
            <w:bottom w:val="none" w:sz="0" w:space="0" w:color="auto"/>
            <w:right w:val="none" w:sz="0" w:space="0" w:color="auto"/>
          </w:divBdr>
        </w:div>
        <w:div w:id="989091914">
          <w:marLeft w:val="0"/>
          <w:marRight w:val="0"/>
          <w:marTop w:val="0"/>
          <w:marBottom w:val="0"/>
          <w:divBdr>
            <w:top w:val="none" w:sz="0" w:space="0" w:color="auto"/>
            <w:left w:val="none" w:sz="0" w:space="0" w:color="auto"/>
            <w:bottom w:val="none" w:sz="0" w:space="0" w:color="auto"/>
            <w:right w:val="none" w:sz="0" w:space="0" w:color="auto"/>
          </w:divBdr>
        </w:div>
        <w:div w:id="989091915">
          <w:marLeft w:val="0"/>
          <w:marRight w:val="0"/>
          <w:marTop w:val="0"/>
          <w:marBottom w:val="0"/>
          <w:divBdr>
            <w:top w:val="none" w:sz="0" w:space="0" w:color="auto"/>
            <w:left w:val="none" w:sz="0" w:space="0" w:color="auto"/>
            <w:bottom w:val="none" w:sz="0" w:space="0" w:color="auto"/>
            <w:right w:val="none" w:sz="0" w:space="0" w:color="auto"/>
          </w:divBdr>
        </w:div>
        <w:div w:id="989091917">
          <w:marLeft w:val="0"/>
          <w:marRight w:val="0"/>
          <w:marTop w:val="0"/>
          <w:marBottom w:val="0"/>
          <w:divBdr>
            <w:top w:val="none" w:sz="0" w:space="0" w:color="auto"/>
            <w:left w:val="none" w:sz="0" w:space="0" w:color="auto"/>
            <w:bottom w:val="none" w:sz="0" w:space="0" w:color="auto"/>
            <w:right w:val="none" w:sz="0" w:space="0" w:color="auto"/>
          </w:divBdr>
        </w:div>
        <w:div w:id="989091918">
          <w:marLeft w:val="0"/>
          <w:marRight w:val="0"/>
          <w:marTop w:val="0"/>
          <w:marBottom w:val="0"/>
          <w:divBdr>
            <w:top w:val="none" w:sz="0" w:space="0" w:color="auto"/>
            <w:left w:val="none" w:sz="0" w:space="0" w:color="auto"/>
            <w:bottom w:val="none" w:sz="0" w:space="0" w:color="auto"/>
            <w:right w:val="none" w:sz="0" w:space="0" w:color="auto"/>
          </w:divBdr>
        </w:div>
        <w:div w:id="989091919">
          <w:marLeft w:val="0"/>
          <w:marRight w:val="0"/>
          <w:marTop w:val="0"/>
          <w:marBottom w:val="0"/>
          <w:divBdr>
            <w:top w:val="none" w:sz="0" w:space="0" w:color="auto"/>
            <w:left w:val="none" w:sz="0" w:space="0" w:color="auto"/>
            <w:bottom w:val="none" w:sz="0" w:space="0" w:color="auto"/>
            <w:right w:val="none" w:sz="0" w:space="0" w:color="auto"/>
          </w:divBdr>
        </w:div>
        <w:div w:id="989091920">
          <w:marLeft w:val="0"/>
          <w:marRight w:val="0"/>
          <w:marTop w:val="0"/>
          <w:marBottom w:val="0"/>
          <w:divBdr>
            <w:top w:val="none" w:sz="0" w:space="0" w:color="auto"/>
            <w:left w:val="none" w:sz="0" w:space="0" w:color="auto"/>
            <w:bottom w:val="none" w:sz="0" w:space="0" w:color="auto"/>
            <w:right w:val="none" w:sz="0" w:space="0" w:color="auto"/>
          </w:divBdr>
        </w:div>
        <w:div w:id="989091921">
          <w:marLeft w:val="0"/>
          <w:marRight w:val="0"/>
          <w:marTop w:val="0"/>
          <w:marBottom w:val="0"/>
          <w:divBdr>
            <w:top w:val="none" w:sz="0" w:space="0" w:color="auto"/>
            <w:left w:val="none" w:sz="0" w:space="0" w:color="auto"/>
            <w:bottom w:val="none" w:sz="0" w:space="0" w:color="auto"/>
            <w:right w:val="none" w:sz="0" w:space="0" w:color="auto"/>
          </w:divBdr>
        </w:div>
        <w:div w:id="989091922">
          <w:marLeft w:val="0"/>
          <w:marRight w:val="0"/>
          <w:marTop w:val="0"/>
          <w:marBottom w:val="0"/>
          <w:divBdr>
            <w:top w:val="none" w:sz="0" w:space="0" w:color="auto"/>
            <w:left w:val="none" w:sz="0" w:space="0" w:color="auto"/>
            <w:bottom w:val="none" w:sz="0" w:space="0" w:color="auto"/>
            <w:right w:val="none" w:sz="0" w:space="0" w:color="auto"/>
          </w:divBdr>
        </w:div>
        <w:div w:id="989091923">
          <w:marLeft w:val="0"/>
          <w:marRight w:val="0"/>
          <w:marTop w:val="0"/>
          <w:marBottom w:val="0"/>
          <w:divBdr>
            <w:top w:val="none" w:sz="0" w:space="0" w:color="auto"/>
            <w:left w:val="none" w:sz="0" w:space="0" w:color="auto"/>
            <w:bottom w:val="none" w:sz="0" w:space="0" w:color="auto"/>
            <w:right w:val="none" w:sz="0" w:space="0" w:color="auto"/>
          </w:divBdr>
        </w:div>
        <w:div w:id="989091924">
          <w:marLeft w:val="0"/>
          <w:marRight w:val="0"/>
          <w:marTop w:val="0"/>
          <w:marBottom w:val="0"/>
          <w:divBdr>
            <w:top w:val="none" w:sz="0" w:space="0" w:color="auto"/>
            <w:left w:val="none" w:sz="0" w:space="0" w:color="auto"/>
            <w:bottom w:val="none" w:sz="0" w:space="0" w:color="auto"/>
            <w:right w:val="none" w:sz="0" w:space="0" w:color="auto"/>
          </w:divBdr>
        </w:div>
        <w:div w:id="989091925">
          <w:marLeft w:val="0"/>
          <w:marRight w:val="0"/>
          <w:marTop w:val="0"/>
          <w:marBottom w:val="0"/>
          <w:divBdr>
            <w:top w:val="none" w:sz="0" w:space="0" w:color="auto"/>
            <w:left w:val="none" w:sz="0" w:space="0" w:color="auto"/>
            <w:bottom w:val="none" w:sz="0" w:space="0" w:color="auto"/>
            <w:right w:val="none" w:sz="0" w:space="0" w:color="auto"/>
          </w:divBdr>
        </w:div>
        <w:div w:id="989091926">
          <w:marLeft w:val="0"/>
          <w:marRight w:val="0"/>
          <w:marTop w:val="0"/>
          <w:marBottom w:val="0"/>
          <w:divBdr>
            <w:top w:val="none" w:sz="0" w:space="0" w:color="auto"/>
            <w:left w:val="none" w:sz="0" w:space="0" w:color="auto"/>
            <w:bottom w:val="none" w:sz="0" w:space="0" w:color="auto"/>
            <w:right w:val="none" w:sz="0" w:space="0" w:color="auto"/>
          </w:divBdr>
        </w:div>
        <w:div w:id="989091927">
          <w:marLeft w:val="0"/>
          <w:marRight w:val="0"/>
          <w:marTop w:val="0"/>
          <w:marBottom w:val="0"/>
          <w:divBdr>
            <w:top w:val="none" w:sz="0" w:space="0" w:color="auto"/>
            <w:left w:val="none" w:sz="0" w:space="0" w:color="auto"/>
            <w:bottom w:val="none" w:sz="0" w:space="0" w:color="auto"/>
            <w:right w:val="none" w:sz="0" w:space="0" w:color="auto"/>
          </w:divBdr>
        </w:div>
        <w:div w:id="989091928">
          <w:marLeft w:val="0"/>
          <w:marRight w:val="0"/>
          <w:marTop w:val="0"/>
          <w:marBottom w:val="0"/>
          <w:divBdr>
            <w:top w:val="none" w:sz="0" w:space="0" w:color="auto"/>
            <w:left w:val="none" w:sz="0" w:space="0" w:color="auto"/>
            <w:bottom w:val="none" w:sz="0" w:space="0" w:color="auto"/>
            <w:right w:val="none" w:sz="0" w:space="0" w:color="auto"/>
          </w:divBdr>
        </w:div>
        <w:div w:id="989091929">
          <w:marLeft w:val="0"/>
          <w:marRight w:val="0"/>
          <w:marTop w:val="0"/>
          <w:marBottom w:val="0"/>
          <w:divBdr>
            <w:top w:val="none" w:sz="0" w:space="0" w:color="auto"/>
            <w:left w:val="none" w:sz="0" w:space="0" w:color="auto"/>
            <w:bottom w:val="none" w:sz="0" w:space="0" w:color="auto"/>
            <w:right w:val="none" w:sz="0" w:space="0" w:color="auto"/>
          </w:divBdr>
        </w:div>
        <w:div w:id="989091930">
          <w:marLeft w:val="0"/>
          <w:marRight w:val="0"/>
          <w:marTop w:val="0"/>
          <w:marBottom w:val="0"/>
          <w:divBdr>
            <w:top w:val="none" w:sz="0" w:space="0" w:color="auto"/>
            <w:left w:val="none" w:sz="0" w:space="0" w:color="auto"/>
            <w:bottom w:val="none" w:sz="0" w:space="0" w:color="auto"/>
            <w:right w:val="none" w:sz="0" w:space="0" w:color="auto"/>
          </w:divBdr>
        </w:div>
        <w:div w:id="989091931">
          <w:marLeft w:val="0"/>
          <w:marRight w:val="0"/>
          <w:marTop w:val="0"/>
          <w:marBottom w:val="0"/>
          <w:divBdr>
            <w:top w:val="none" w:sz="0" w:space="0" w:color="auto"/>
            <w:left w:val="none" w:sz="0" w:space="0" w:color="auto"/>
            <w:bottom w:val="none" w:sz="0" w:space="0" w:color="auto"/>
            <w:right w:val="none" w:sz="0" w:space="0" w:color="auto"/>
          </w:divBdr>
        </w:div>
        <w:div w:id="989091932">
          <w:marLeft w:val="0"/>
          <w:marRight w:val="0"/>
          <w:marTop w:val="0"/>
          <w:marBottom w:val="0"/>
          <w:divBdr>
            <w:top w:val="none" w:sz="0" w:space="0" w:color="auto"/>
            <w:left w:val="none" w:sz="0" w:space="0" w:color="auto"/>
            <w:bottom w:val="none" w:sz="0" w:space="0" w:color="auto"/>
            <w:right w:val="none" w:sz="0" w:space="0" w:color="auto"/>
          </w:divBdr>
        </w:div>
        <w:div w:id="989091933">
          <w:marLeft w:val="0"/>
          <w:marRight w:val="0"/>
          <w:marTop w:val="0"/>
          <w:marBottom w:val="0"/>
          <w:divBdr>
            <w:top w:val="none" w:sz="0" w:space="0" w:color="auto"/>
            <w:left w:val="none" w:sz="0" w:space="0" w:color="auto"/>
            <w:bottom w:val="none" w:sz="0" w:space="0" w:color="auto"/>
            <w:right w:val="none" w:sz="0" w:space="0" w:color="auto"/>
          </w:divBdr>
        </w:div>
        <w:div w:id="989091934">
          <w:marLeft w:val="0"/>
          <w:marRight w:val="0"/>
          <w:marTop w:val="0"/>
          <w:marBottom w:val="0"/>
          <w:divBdr>
            <w:top w:val="none" w:sz="0" w:space="0" w:color="auto"/>
            <w:left w:val="none" w:sz="0" w:space="0" w:color="auto"/>
            <w:bottom w:val="none" w:sz="0" w:space="0" w:color="auto"/>
            <w:right w:val="none" w:sz="0" w:space="0" w:color="auto"/>
          </w:divBdr>
        </w:div>
        <w:div w:id="989091935">
          <w:marLeft w:val="0"/>
          <w:marRight w:val="0"/>
          <w:marTop w:val="0"/>
          <w:marBottom w:val="0"/>
          <w:divBdr>
            <w:top w:val="none" w:sz="0" w:space="0" w:color="auto"/>
            <w:left w:val="none" w:sz="0" w:space="0" w:color="auto"/>
            <w:bottom w:val="none" w:sz="0" w:space="0" w:color="auto"/>
            <w:right w:val="none" w:sz="0" w:space="0" w:color="auto"/>
          </w:divBdr>
        </w:div>
        <w:div w:id="989091937">
          <w:marLeft w:val="0"/>
          <w:marRight w:val="0"/>
          <w:marTop w:val="0"/>
          <w:marBottom w:val="0"/>
          <w:divBdr>
            <w:top w:val="none" w:sz="0" w:space="0" w:color="auto"/>
            <w:left w:val="none" w:sz="0" w:space="0" w:color="auto"/>
            <w:bottom w:val="none" w:sz="0" w:space="0" w:color="auto"/>
            <w:right w:val="none" w:sz="0" w:space="0" w:color="auto"/>
          </w:divBdr>
        </w:div>
        <w:div w:id="989091938">
          <w:marLeft w:val="0"/>
          <w:marRight w:val="0"/>
          <w:marTop w:val="0"/>
          <w:marBottom w:val="0"/>
          <w:divBdr>
            <w:top w:val="none" w:sz="0" w:space="0" w:color="auto"/>
            <w:left w:val="none" w:sz="0" w:space="0" w:color="auto"/>
            <w:bottom w:val="none" w:sz="0" w:space="0" w:color="auto"/>
            <w:right w:val="none" w:sz="0" w:space="0" w:color="auto"/>
          </w:divBdr>
        </w:div>
        <w:div w:id="989091939">
          <w:marLeft w:val="0"/>
          <w:marRight w:val="0"/>
          <w:marTop w:val="0"/>
          <w:marBottom w:val="0"/>
          <w:divBdr>
            <w:top w:val="none" w:sz="0" w:space="0" w:color="auto"/>
            <w:left w:val="none" w:sz="0" w:space="0" w:color="auto"/>
            <w:bottom w:val="none" w:sz="0" w:space="0" w:color="auto"/>
            <w:right w:val="none" w:sz="0" w:space="0" w:color="auto"/>
          </w:divBdr>
        </w:div>
        <w:div w:id="989091941">
          <w:marLeft w:val="0"/>
          <w:marRight w:val="0"/>
          <w:marTop w:val="0"/>
          <w:marBottom w:val="0"/>
          <w:divBdr>
            <w:top w:val="none" w:sz="0" w:space="0" w:color="auto"/>
            <w:left w:val="none" w:sz="0" w:space="0" w:color="auto"/>
            <w:bottom w:val="none" w:sz="0" w:space="0" w:color="auto"/>
            <w:right w:val="none" w:sz="0" w:space="0" w:color="auto"/>
          </w:divBdr>
        </w:div>
        <w:div w:id="989091942">
          <w:marLeft w:val="0"/>
          <w:marRight w:val="0"/>
          <w:marTop w:val="0"/>
          <w:marBottom w:val="0"/>
          <w:divBdr>
            <w:top w:val="none" w:sz="0" w:space="0" w:color="auto"/>
            <w:left w:val="none" w:sz="0" w:space="0" w:color="auto"/>
            <w:bottom w:val="none" w:sz="0" w:space="0" w:color="auto"/>
            <w:right w:val="none" w:sz="0" w:space="0" w:color="auto"/>
          </w:divBdr>
        </w:div>
        <w:div w:id="989091943">
          <w:marLeft w:val="0"/>
          <w:marRight w:val="0"/>
          <w:marTop w:val="0"/>
          <w:marBottom w:val="0"/>
          <w:divBdr>
            <w:top w:val="none" w:sz="0" w:space="0" w:color="auto"/>
            <w:left w:val="none" w:sz="0" w:space="0" w:color="auto"/>
            <w:bottom w:val="none" w:sz="0" w:space="0" w:color="auto"/>
            <w:right w:val="none" w:sz="0" w:space="0" w:color="auto"/>
          </w:divBdr>
        </w:div>
        <w:div w:id="989091944">
          <w:marLeft w:val="0"/>
          <w:marRight w:val="0"/>
          <w:marTop w:val="0"/>
          <w:marBottom w:val="0"/>
          <w:divBdr>
            <w:top w:val="none" w:sz="0" w:space="0" w:color="auto"/>
            <w:left w:val="none" w:sz="0" w:space="0" w:color="auto"/>
            <w:bottom w:val="none" w:sz="0" w:space="0" w:color="auto"/>
            <w:right w:val="none" w:sz="0" w:space="0" w:color="auto"/>
          </w:divBdr>
        </w:div>
        <w:div w:id="989091945">
          <w:marLeft w:val="0"/>
          <w:marRight w:val="0"/>
          <w:marTop w:val="0"/>
          <w:marBottom w:val="0"/>
          <w:divBdr>
            <w:top w:val="none" w:sz="0" w:space="0" w:color="auto"/>
            <w:left w:val="none" w:sz="0" w:space="0" w:color="auto"/>
            <w:bottom w:val="none" w:sz="0" w:space="0" w:color="auto"/>
            <w:right w:val="none" w:sz="0" w:space="0" w:color="auto"/>
          </w:divBdr>
        </w:div>
        <w:div w:id="989091946">
          <w:marLeft w:val="0"/>
          <w:marRight w:val="0"/>
          <w:marTop w:val="0"/>
          <w:marBottom w:val="0"/>
          <w:divBdr>
            <w:top w:val="none" w:sz="0" w:space="0" w:color="auto"/>
            <w:left w:val="none" w:sz="0" w:space="0" w:color="auto"/>
            <w:bottom w:val="none" w:sz="0" w:space="0" w:color="auto"/>
            <w:right w:val="none" w:sz="0" w:space="0" w:color="auto"/>
          </w:divBdr>
        </w:div>
        <w:div w:id="989091947">
          <w:marLeft w:val="0"/>
          <w:marRight w:val="0"/>
          <w:marTop w:val="0"/>
          <w:marBottom w:val="0"/>
          <w:divBdr>
            <w:top w:val="none" w:sz="0" w:space="0" w:color="auto"/>
            <w:left w:val="none" w:sz="0" w:space="0" w:color="auto"/>
            <w:bottom w:val="none" w:sz="0" w:space="0" w:color="auto"/>
            <w:right w:val="none" w:sz="0" w:space="0" w:color="auto"/>
          </w:divBdr>
        </w:div>
        <w:div w:id="989091949">
          <w:marLeft w:val="0"/>
          <w:marRight w:val="0"/>
          <w:marTop w:val="0"/>
          <w:marBottom w:val="0"/>
          <w:divBdr>
            <w:top w:val="none" w:sz="0" w:space="0" w:color="auto"/>
            <w:left w:val="none" w:sz="0" w:space="0" w:color="auto"/>
            <w:bottom w:val="none" w:sz="0" w:space="0" w:color="auto"/>
            <w:right w:val="none" w:sz="0" w:space="0" w:color="auto"/>
          </w:divBdr>
        </w:div>
        <w:div w:id="989091950">
          <w:marLeft w:val="0"/>
          <w:marRight w:val="0"/>
          <w:marTop w:val="0"/>
          <w:marBottom w:val="0"/>
          <w:divBdr>
            <w:top w:val="none" w:sz="0" w:space="0" w:color="auto"/>
            <w:left w:val="none" w:sz="0" w:space="0" w:color="auto"/>
            <w:bottom w:val="none" w:sz="0" w:space="0" w:color="auto"/>
            <w:right w:val="none" w:sz="0" w:space="0" w:color="auto"/>
          </w:divBdr>
        </w:div>
        <w:div w:id="989091953">
          <w:marLeft w:val="0"/>
          <w:marRight w:val="0"/>
          <w:marTop w:val="0"/>
          <w:marBottom w:val="0"/>
          <w:divBdr>
            <w:top w:val="none" w:sz="0" w:space="0" w:color="auto"/>
            <w:left w:val="none" w:sz="0" w:space="0" w:color="auto"/>
            <w:bottom w:val="none" w:sz="0" w:space="0" w:color="auto"/>
            <w:right w:val="none" w:sz="0" w:space="0" w:color="auto"/>
          </w:divBdr>
        </w:div>
        <w:div w:id="989091954">
          <w:marLeft w:val="0"/>
          <w:marRight w:val="0"/>
          <w:marTop w:val="0"/>
          <w:marBottom w:val="0"/>
          <w:divBdr>
            <w:top w:val="none" w:sz="0" w:space="0" w:color="auto"/>
            <w:left w:val="none" w:sz="0" w:space="0" w:color="auto"/>
            <w:bottom w:val="none" w:sz="0" w:space="0" w:color="auto"/>
            <w:right w:val="none" w:sz="0" w:space="0" w:color="auto"/>
          </w:divBdr>
        </w:div>
        <w:div w:id="989091955">
          <w:marLeft w:val="0"/>
          <w:marRight w:val="0"/>
          <w:marTop w:val="0"/>
          <w:marBottom w:val="0"/>
          <w:divBdr>
            <w:top w:val="none" w:sz="0" w:space="0" w:color="auto"/>
            <w:left w:val="none" w:sz="0" w:space="0" w:color="auto"/>
            <w:bottom w:val="none" w:sz="0" w:space="0" w:color="auto"/>
            <w:right w:val="none" w:sz="0" w:space="0" w:color="auto"/>
          </w:divBdr>
        </w:div>
        <w:div w:id="989091956">
          <w:marLeft w:val="0"/>
          <w:marRight w:val="0"/>
          <w:marTop w:val="0"/>
          <w:marBottom w:val="0"/>
          <w:divBdr>
            <w:top w:val="none" w:sz="0" w:space="0" w:color="auto"/>
            <w:left w:val="none" w:sz="0" w:space="0" w:color="auto"/>
            <w:bottom w:val="none" w:sz="0" w:space="0" w:color="auto"/>
            <w:right w:val="none" w:sz="0" w:space="0" w:color="auto"/>
          </w:divBdr>
        </w:div>
        <w:div w:id="989091957">
          <w:marLeft w:val="0"/>
          <w:marRight w:val="0"/>
          <w:marTop w:val="0"/>
          <w:marBottom w:val="0"/>
          <w:divBdr>
            <w:top w:val="none" w:sz="0" w:space="0" w:color="auto"/>
            <w:left w:val="none" w:sz="0" w:space="0" w:color="auto"/>
            <w:bottom w:val="none" w:sz="0" w:space="0" w:color="auto"/>
            <w:right w:val="none" w:sz="0" w:space="0" w:color="auto"/>
          </w:divBdr>
        </w:div>
        <w:div w:id="989091959">
          <w:marLeft w:val="0"/>
          <w:marRight w:val="0"/>
          <w:marTop w:val="0"/>
          <w:marBottom w:val="0"/>
          <w:divBdr>
            <w:top w:val="none" w:sz="0" w:space="0" w:color="auto"/>
            <w:left w:val="none" w:sz="0" w:space="0" w:color="auto"/>
            <w:bottom w:val="none" w:sz="0" w:space="0" w:color="auto"/>
            <w:right w:val="none" w:sz="0" w:space="0" w:color="auto"/>
          </w:divBdr>
        </w:div>
        <w:div w:id="989091961">
          <w:marLeft w:val="0"/>
          <w:marRight w:val="0"/>
          <w:marTop w:val="0"/>
          <w:marBottom w:val="0"/>
          <w:divBdr>
            <w:top w:val="none" w:sz="0" w:space="0" w:color="auto"/>
            <w:left w:val="none" w:sz="0" w:space="0" w:color="auto"/>
            <w:bottom w:val="none" w:sz="0" w:space="0" w:color="auto"/>
            <w:right w:val="none" w:sz="0" w:space="0" w:color="auto"/>
          </w:divBdr>
        </w:div>
        <w:div w:id="989091962">
          <w:marLeft w:val="0"/>
          <w:marRight w:val="0"/>
          <w:marTop w:val="0"/>
          <w:marBottom w:val="0"/>
          <w:divBdr>
            <w:top w:val="none" w:sz="0" w:space="0" w:color="auto"/>
            <w:left w:val="none" w:sz="0" w:space="0" w:color="auto"/>
            <w:bottom w:val="none" w:sz="0" w:space="0" w:color="auto"/>
            <w:right w:val="none" w:sz="0" w:space="0" w:color="auto"/>
          </w:divBdr>
        </w:div>
        <w:div w:id="989091964">
          <w:marLeft w:val="0"/>
          <w:marRight w:val="0"/>
          <w:marTop w:val="0"/>
          <w:marBottom w:val="0"/>
          <w:divBdr>
            <w:top w:val="none" w:sz="0" w:space="0" w:color="auto"/>
            <w:left w:val="none" w:sz="0" w:space="0" w:color="auto"/>
            <w:bottom w:val="none" w:sz="0" w:space="0" w:color="auto"/>
            <w:right w:val="none" w:sz="0" w:space="0" w:color="auto"/>
          </w:divBdr>
        </w:div>
        <w:div w:id="989091967">
          <w:marLeft w:val="0"/>
          <w:marRight w:val="0"/>
          <w:marTop w:val="0"/>
          <w:marBottom w:val="0"/>
          <w:divBdr>
            <w:top w:val="none" w:sz="0" w:space="0" w:color="auto"/>
            <w:left w:val="none" w:sz="0" w:space="0" w:color="auto"/>
            <w:bottom w:val="none" w:sz="0" w:space="0" w:color="auto"/>
            <w:right w:val="none" w:sz="0" w:space="0" w:color="auto"/>
          </w:divBdr>
        </w:div>
        <w:div w:id="989091968">
          <w:marLeft w:val="0"/>
          <w:marRight w:val="0"/>
          <w:marTop w:val="0"/>
          <w:marBottom w:val="0"/>
          <w:divBdr>
            <w:top w:val="none" w:sz="0" w:space="0" w:color="auto"/>
            <w:left w:val="none" w:sz="0" w:space="0" w:color="auto"/>
            <w:bottom w:val="none" w:sz="0" w:space="0" w:color="auto"/>
            <w:right w:val="none" w:sz="0" w:space="0" w:color="auto"/>
          </w:divBdr>
        </w:div>
        <w:div w:id="989091969">
          <w:marLeft w:val="0"/>
          <w:marRight w:val="0"/>
          <w:marTop w:val="0"/>
          <w:marBottom w:val="0"/>
          <w:divBdr>
            <w:top w:val="none" w:sz="0" w:space="0" w:color="auto"/>
            <w:left w:val="none" w:sz="0" w:space="0" w:color="auto"/>
            <w:bottom w:val="none" w:sz="0" w:space="0" w:color="auto"/>
            <w:right w:val="none" w:sz="0" w:space="0" w:color="auto"/>
          </w:divBdr>
        </w:div>
        <w:div w:id="989091970">
          <w:marLeft w:val="0"/>
          <w:marRight w:val="0"/>
          <w:marTop w:val="0"/>
          <w:marBottom w:val="0"/>
          <w:divBdr>
            <w:top w:val="none" w:sz="0" w:space="0" w:color="auto"/>
            <w:left w:val="none" w:sz="0" w:space="0" w:color="auto"/>
            <w:bottom w:val="none" w:sz="0" w:space="0" w:color="auto"/>
            <w:right w:val="none" w:sz="0" w:space="0" w:color="auto"/>
          </w:divBdr>
        </w:div>
        <w:div w:id="989091971">
          <w:marLeft w:val="0"/>
          <w:marRight w:val="0"/>
          <w:marTop w:val="0"/>
          <w:marBottom w:val="0"/>
          <w:divBdr>
            <w:top w:val="none" w:sz="0" w:space="0" w:color="auto"/>
            <w:left w:val="none" w:sz="0" w:space="0" w:color="auto"/>
            <w:bottom w:val="none" w:sz="0" w:space="0" w:color="auto"/>
            <w:right w:val="none" w:sz="0" w:space="0" w:color="auto"/>
          </w:divBdr>
        </w:div>
        <w:div w:id="989091972">
          <w:marLeft w:val="0"/>
          <w:marRight w:val="0"/>
          <w:marTop w:val="0"/>
          <w:marBottom w:val="0"/>
          <w:divBdr>
            <w:top w:val="none" w:sz="0" w:space="0" w:color="auto"/>
            <w:left w:val="none" w:sz="0" w:space="0" w:color="auto"/>
            <w:bottom w:val="none" w:sz="0" w:space="0" w:color="auto"/>
            <w:right w:val="none" w:sz="0" w:space="0" w:color="auto"/>
          </w:divBdr>
        </w:div>
        <w:div w:id="989091973">
          <w:marLeft w:val="0"/>
          <w:marRight w:val="0"/>
          <w:marTop w:val="0"/>
          <w:marBottom w:val="0"/>
          <w:divBdr>
            <w:top w:val="none" w:sz="0" w:space="0" w:color="auto"/>
            <w:left w:val="none" w:sz="0" w:space="0" w:color="auto"/>
            <w:bottom w:val="none" w:sz="0" w:space="0" w:color="auto"/>
            <w:right w:val="none" w:sz="0" w:space="0" w:color="auto"/>
          </w:divBdr>
        </w:div>
        <w:div w:id="989091974">
          <w:marLeft w:val="0"/>
          <w:marRight w:val="0"/>
          <w:marTop w:val="0"/>
          <w:marBottom w:val="0"/>
          <w:divBdr>
            <w:top w:val="none" w:sz="0" w:space="0" w:color="auto"/>
            <w:left w:val="none" w:sz="0" w:space="0" w:color="auto"/>
            <w:bottom w:val="none" w:sz="0" w:space="0" w:color="auto"/>
            <w:right w:val="none" w:sz="0" w:space="0" w:color="auto"/>
          </w:divBdr>
        </w:div>
        <w:div w:id="989091975">
          <w:marLeft w:val="0"/>
          <w:marRight w:val="0"/>
          <w:marTop w:val="0"/>
          <w:marBottom w:val="0"/>
          <w:divBdr>
            <w:top w:val="none" w:sz="0" w:space="0" w:color="auto"/>
            <w:left w:val="none" w:sz="0" w:space="0" w:color="auto"/>
            <w:bottom w:val="none" w:sz="0" w:space="0" w:color="auto"/>
            <w:right w:val="none" w:sz="0" w:space="0" w:color="auto"/>
          </w:divBdr>
        </w:div>
        <w:div w:id="989091976">
          <w:marLeft w:val="0"/>
          <w:marRight w:val="0"/>
          <w:marTop w:val="0"/>
          <w:marBottom w:val="0"/>
          <w:divBdr>
            <w:top w:val="none" w:sz="0" w:space="0" w:color="auto"/>
            <w:left w:val="none" w:sz="0" w:space="0" w:color="auto"/>
            <w:bottom w:val="none" w:sz="0" w:space="0" w:color="auto"/>
            <w:right w:val="none" w:sz="0" w:space="0" w:color="auto"/>
          </w:divBdr>
        </w:div>
        <w:div w:id="989091977">
          <w:marLeft w:val="0"/>
          <w:marRight w:val="0"/>
          <w:marTop w:val="0"/>
          <w:marBottom w:val="0"/>
          <w:divBdr>
            <w:top w:val="none" w:sz="0" w:space="0" w:color="auto"/>
            <w:left w:val="none" w:sz="0" w:space="0" w:color="auto"/>
            <w:bottom w:val="none" w:sz="0" w:space="0" w:color="auto"/>
            <w:right w:val="none" w:sz="0" w:space="0" w:color="auto"/>
          </w:divBdr>
        </w:div>
        <w:div w:id="989091979">
          <w:marLeft w:val="0"/>
          <w:marRight w:val="0"/>
          <w:marTop w:val="0"/>
          <w:marBottom w:val="0"/>
          <w:divBdr>
            <w:top w:val="none" w:sz="0" w:space="0" w:color="auto"/>
            <w:left w:val="none" w:sz="0" w:space="0" w:color="auto"/>
            <w:bottom w:val="none" w:sz="0" w:space="0" w:color="auto"/>
            <w:right w:val="none" w:sz="0" w:space="0" w:color="auto"/>
          </w:divBdr>
        </w:div>
        <w:div w:id="989091981">
          <w:marLeft w:val="0"/>
          <w:marRight w:val="0"/>
          <w:marTop w:val="0"/>
          <w:marBottom w:val="0"/>
          <w:divBdr>
            <w:top w:val="none" w:sz="0" w:space="0" w:color="auto"/>
            <w:left w:val="none" w:sz="0" w:space="0" w:color="auto"/>
            <w:bottom w:val="none" w:sz="0" w:space="0" w:color="auto"/>
            <w:right w:val="none" w:sz="0" w:space="0" w:color="auto"/>
          </w:divBdr>
        </w:div>
        <w:div w:id="989091982">
          <w:marLeft w:val="0"/>
          <w:marRight w:val="0"/>
          <w:marTop w:val="0"/>
          <w:marBottom w:val="0"/>
          <w:divBdr>
            <w:top w:val="none" w:sz="0" w:space="0" w:color="auto"/>
            <w:left w:val="none" w:sz="0" w:space="0" w:color="auto"/>
            <w:bottom w:val="none" w:sz="0" w:space="0" w:color="auto"/>
            <w:right w:val="none" w:sz="0" w:space="0" w:color="auto"/>
          </w:divBdr>
        </w:div>
        <w:div w:id="989091983">
          <w:marLeft w:val="0"/>
          <w:marRight w:val="0"/>
          <w:marTop w:val="0"/>
          <w:marBottom w:val="0"/>
          <w:divBdr>
            <w:top w:val="none" w:sz="0" w:space="0" w:color="auto"/>
            <w:left w:val="none" w:sz="0" w:space="0" w:color="auto"/>
            <w:bottom w:val="none" w:sz="0" w:space="0" w:color="auto"/>
            <w:right w:val="none" w:sz="0" w:space="0" w:color="auto"/>
          </w:divBdr>
        </w:div>
        <w:div w:id="989091984">
          <w:marLeft w:val="0"/>
          <w:marRight w:val="0"/>
          <w:marTop w:val="0"/>
          <w:marBottom w:val="0"/>
          <w:divBdr>
            <w:top w:val="none" w:sz="0" w:space="0" w:color="auto"/>
            <w:left w:val="none" w:sz="0" w:space="0" w:color="auto"/>
            <w:bottom w:val="none" w:sz="0" w:space="0" w:color="auto"/>
            <w:right w:val="none" w:sz="0" w:space="0" w:color="auto"/>
          </w:divBdr>
        </w:div>
        <w:div w:id="989091985">
          <w:marLeft w:val="0"/>
          <w:marRight w:val="0"/>
          <w:marTop w:val="0"/>
          <w:marBottom w:val="0"/>
          <w:divBdr>
            <w:top w:val="none" w:sz="0" w:space="0" w:color="auto"/>
            <w:left w:val="none" w:sz="0" w:space="0" w:color="auto"/>
            <w:bottom w:val="none" w:sz="0" w:space="0" w:color="auto"/>
            <w:right w:val="none" w:sz="0" w:space="0" w:color="auto"/>
          </w:divBdr>
        </w:div>
        <w:div w:id="989091986">
          <w:marLeft w:val="0"/>
          <w:marRight w:val="0"/>
          <w:marTop w:val="0"/>
          <w:marBottom w:val="0"/>
          <w:divBdr>
            <w:top w:val="none" w:sz="0" w:space="0" w:color="auto"/>
            <w:left w:val="none" w:sz="0" w:space="0" w:color="auto"/>
            <w:bottom w:val="none" w:sz="0" w:space="0" w:color="auto"/>
            <w:right w:val="none" w:sz="0" w:space="0" w:color="auto"/>
          </w:divBdr>
        </w:div>
        <w:div w:id="989091987">
          <w:marLeft w:val="0"/>
          <w:marRight w:val="0"/>
          <w:marTop w:val="0"/>
          <w:marBottom w:val="0"/>
          <w:divBdr>
            <w:top w:val="none" w:sz="0" w:space="0" w:color="auto"/>
            <w:left w:val="none" w:sz="0" w:space="0" w:color="auto"/>
            <w:bottom w:val="none" w:sz="0" w:space="0" w:color="auto"/>
            <w:right w:val="none" w:sz="0" w:space="0" w:color="auto"/>
          </w:divBdr>
        </w:div>
        <w:div w:id="989091988">
          <w:marLeft w:val="0"/>
          <w:marRight w:val="0"/>
          <w:marTop w:val="0"/>
          <w:marBottom w:val="0"/>
          <w:divBdr>
            <w:top w:val="none" w:sz="0" w:space="0" w:color="auto"/>
            <w:left w:val="none" w:sz="0" w:space="0" w:color="auto"/>
            <w:bottom w:val="none" w:sz="0" w:space="0" w:color="auto"/>
            <w:right w:val="none" w:sz="0" w:space="0" w:color="auto"/>
          </w:divBdr>
        </w:div>
        <w:div w:id="989091989">
          <w:marLeft w:val="0"/>
          <w:marRight w:val="0"/>
          <w:marTop w:val="0"/>
          <w:marBottom w:val="0"/>
          <w:divBdr>
            <w:top w:val="none" w:sz="0" w:space="0" w:color="auto"/>
            <w:left w:val="none" w:sz="0" w:space="0" w:color="auto"/>
            <w:bottom w:val="none" w:sz="0" w:space="0" w:color="auto"/>
            <w:right w:val="none" w:sz="0" w:space="0" w:color="auto"/>
          </w:divBdr>
        </w:div>
        <w:div w:id="989091991">
          <w:marLeft w:val="0"/>
          <w:marRight w:val="0"/>
          <w:marTop w:val="0"/>
          <w:marBottom w:val="0"/>
          <w:divBdr>
            <w:top w:val="none" w:sz="0" w:space="0" w:color="auto"/>
            <w:left w:val="none" w:sz="0" w:space="0" w:color="auto"/>
            <w:bottom w:val="none" w:sz="0" w:space="0" w:color="auto"/>
            <w:right w:val="none" w:sz="0" w:space="0" w:color="auto"/>
          </w:divBdr>
        </w:div>
        <w:div w:id="989091992">
          <w:marLeft w:val="0"/>
          <w:marRight w:val="0"/>
          <w:marTop w:val="0"/>
          <w:marBottom w:val="0"/>
          <w:divBdr>
            <w:top w:val="none" w:sz="0" w:space="0" w:color="auto"/>
            <w:left w:val="none" w:sz="0" w:space="0" w:color="auto"/>
            <w:bottom w:val="none" w:sz="0" w:space="0" w:color="auto"/>
            <w:right w:val="none" w:sz="0" w:space="0" w:color="auto"/>
          </w:divBdr>
        </w:div>
        <w:div w:id="989091993">
          <w:marLeft w:val="0"/>
          <w:marRight w:val="0"/>
          <w:marTop w:val="0"/>
          <w:marBottom w:val="0"/>
          <w:divBdr>
            <w:top w:val="none" w:sz="0" w:space="0" w:color="auto"/>
            <w:left w:val="none" w:sz="0" w:space="0" w:color="auto"/>
            <w:bottom w:val="none" w:sz="0" w:space="0" w:color="auto"/>
            <w:right w:val="none" w:sz="0" w:space="0" w:color="auto"/>
          </w:divBdr>
        </w:div>
        <w:div w:id="989091994">
          <w:marLeft w:val="0"/>
          <w:marRight w:val="0"/>
          <w:marTop w:val="0"/>
          <w:marBottom w:val="0"/>
          <w:divBdr>
            <w:top w:val="none" w:sz="0" w:space="0" w:color="auto"/>
            <w:left w:val="none" w:sz="0" w:space="0" w:color="auto"/>
            <w:bottom w:val="none" w:sz="0" w:space="0" w:color="auto"/>
            <w:right w:val="none" w:sz="0" w:space="0" w:color="auto"/>
          </w:divBdr>
        </w:div>
        <w:div w:id="989091996">
          <w:marLeft w:val="0"/>
          <w:marRight w:val="0"/>
          <w:marTop w:val="0"/>
          <w:marBottom w:val="0"/>
          <w:divBdr>
            <w:top w:val="none" w:sz="0" w:space="0" w:color="auto"/>
            <w:left w:val="none" w:sz="0" w:space="0" w:color="auto"/>
            <w:bottom w:val="none" w:sz="0" w:space="0" w:color="auto"/>
            <w:right w:val="none" w:sz="0" w:space="0" w:color="auto"/>
          </w:divBdr>
        </w:div>
        <w:div w:id="989091997">
          <w:marLeft w:val="0"/>
          <w:marRight w:val="0"/>
          <w:marTop w:val="0"/>
          <w:marBottom w:val="0"/>
          <w:divBdr>
            <w:top w:val="none" w:sz="0" w:space="0" w:color="auto"/>
            <w:left w:val="none" w:sz="0" w:space="0" w:color="auto"/>
            <w:bottom w:val="none" w:sz="0" w:space="0" w:color="auto"/>
            <w:right w:val="none" w:sz="0" w:space="0" w:color="auto"/>
          </w:divBdr>
        </w:div>
        <w:div w:id="989091998">
          <w:marLeft w:val="0"/>
          <w:marRight w:val="0"/>
          <w:marTop w:val="0"/>
          <w:marBottom w:val="0"/>
          <w:divBdr>
            <w:top w:val="none" w:sz="0" w:space="0" w:color="auto"/>
            <w:left w:val="none" w:sz="0" w:space="0" w:color="auto"/>
            <w:bottom w:val="none" w:sz="0" w:space="0" w:color="auto"/>
            <w:right w:val="none" w:sz="0" w:space="0" w:color="auto"/>
          </w:divBdr>
        </w:div>
        <w:div w:id="989091999">
          <w:marLeft w:val="0"/>
          <w:marRight w:val="0"/>
          <w:marTop w:val="0"/>
          <w:marBottom w:val="0"/>
          <w:divBdr>
            <w:top w:val="none" w:sz="0" w:space="0" w:color="auto"/>
            <w:left w:val="none" w:sz="0" w:space="0" w:color="auto"/>
            <w:bottom w:val="none" w:sz="0" w:space="0" w:color="auto"/>
            <w:right w:val="none" w:sz="0" w:space="0" w:color="auto"/>
          </w:divBdr>
        </w:div>
        <w:div w:id="989092000">
          <w:marLeft w:val="0"/>
          <w:marRight w:val="0"/>
          <w:marTop w:val="0"/>
          <w:marBottom w:val="0"/>
          <w:divBdr>
            <w:top w:val="none" w:sz="0" w:space="0" w:color="auto"/>
            <w:left w:val="none" w:sz="0" w:space="0" w:color="auto"/>
            <w:bottom w:val="none" w:sz="0" w:space="0" w:color="auto"/>
            <w:right w:val="none" w:sz="0" w:space="0" w:color="auto"/>
          </w:divBdr>
        </w:div>
        <w:div w:id="989092001">
          <w:marLeft w:val="0"/>
          <w:marRight w:val="0"/>
          <w:marTop w:val="0"/>
          <w:marBottom w:val="0"/>
          <w:divBdr>
            <w:top w:val="none" w:sz="0" w:space="0" w:color="auto"/>
            <w:left w:val="none" w:sz="0" w:space="0" w:color="auto"/>
            <w:bottom w:val="none" w:sz="0" w:space="0" w:color="auto"/>
            <w:right w:val="none" w:sz="0" w:space="0" w:color="auto"/>
          </w:divBdr>
        </w:div>
        <w:div w:id="989092002">
          <w:marLeft w:val="0"/>
          <w:marRight w:val="0"/>
          <w:marTop w:val="0"/>
          <w:marBottom w:val="0"/>
          <w:divBdr>
            <w:top w:val="none" w:sz="0" w:space="0" w:color="auto"/>
            <w:left w:val="none" w:sz="0" w:space="0" w:color="auto"/>
            <w:bottom w:val="none" w:sz="0" w:space="0" w:color="auto"/>
            <w:right w:val="none" w:sz="0" w:space="0" w:color="auto"/>
          </w:divBdr>
        </w:div>
        <w:div w:id="989092003">
          <w:marLeft w:val="0"/>
          <w:marRight w:val="0"/>
          <w:marTop w:val="0"/>
          <w:marBottom w:val="0"/>
          <w:divBdr>
            <w:top w:val="none" w:sz="0" w:space="0" w:color="auto"/>
            <w:left w:val="none" w:sz="0" w:space="0" w:color="auto"/>
            <w:bottom w:val="none" w:sz="0" w:space="0" w:color="auto"/>
            <w:right w:val="none" w:sz="0" w:space="0" w:color="auto"/>
          </w:divBdr>
        </w:div>
        <w:div w:id="989092004">
          <w:marLeft w:val="0"/>
          <w:marRight w:val="0"/>
          <w:marTop w:val="0"/>
          <w:marBottom w:val="0"/>
          <w:divBdr>
            <w:top w:val="none" w:sz="0" w:space="0" w:color="auto"/>
            <w:left w:val="none" w:sz="0" w:space="0" w:color="auto"/>
            <w:bottom w:val="none" w:sz="0" w:space="0" w:color="auto"/>
            <w:right w:val="none" w:sz="0" w:space="0" w:color="auto"/>
          </w:divBdr>
        </w:div>
        <w:div w:id="989092005">
          <w:marLeft w:val="0"/>
          <w:marRight w:val="0"/>
          <w:marTop w:val="0"/>
          <w:marBottom w:val="0"/>
          <w:divBdr>
            <w:top w:val="none" w:sz="0" w:space="0" w:color="auto"/>
            <w:left w:val="none" w:sz="0" w:space="0" w:color="auto"/>
            <w:bottom w:val="none" w:sz="0" w:space="0" w:color="auto"/>
            <w:right w:val="none" w:sz="0" w:space="0" w:color="auto"/>
          </w:divBdr>
        </w:div>
        <w:div w:id="989092006">
          <w:marLeft w:val="0"/>
          <w:marRight w:val="0"/>
          <w:marTop w:val="0"/>
          <w:marBottom w:val="0"/>
          <w:divBdr>
            <w:top w:val="none" w:sz="0" w:space="0" w:color="auto"/>
            <w:left w:val="none" w:sz="0" w:space="0" w:color="auto"/>
            <w:bottom w:val="none" w:sz="0" w:space="0" w:color="auto"/>
            <w:right w:val="none" w:sz="0" w:space="0" w:color="auto"/>
          </w:divBdr>
        </w:div>
        <w:div w:id="989092007">
          <w:marLeft w:val="0"/>
          <w:marRight w:val="0"/>
          <w:marTop w:val="0"/>
          <w:marBottom w:val="0"/>
          <w:divBdr>
            <w:top w:val="none" w:sz="0" w:space="0" w:color="auto"/>
            <w:left w:val="none" w:sz="0" w:space="0" w:color="auto"/>
            <w:bottom w:val="none" w:sz="0" w:space="0" w:color="auto"/>
            <w:right w:val="none" w:sz="0" w:space="0" w:color="auto"/>
          </w:divBdr>
        </w:div>
        <w:div w:id="989092008">
          <w:marLeft w:val="0"/>
          <w:marRight w:val="0"/>
          <w:marTop w:val="0"/>
          <w:marBottom w:val="0"/>
          <w:divBdr>
            <w:top w:val="none" w:sz="0" w:space="0" w:color="auto"/>
            <w:left w:val="none" w:sz="0" w:space="0" w:color="auto"/>
            <w:bottom w:val="none" w:sz="0" w:space="0" w:color="auto"/>
            <w:right w:val="none" w:sz="0" w:space="0" w:color="auto"/>
          </w:divBdr>
        </w:div>
        <w:div w:id="989092009">
          <w:marLeft w:val="0"/>
          <w:marRight w:val="0"/>
          <w:marTop w:val="0"/>
          <w:marBottom w:val="0"/>
          <w:divBdr>
            <w:top w:val="none" w:sz="0" w:space="0" w:color="auto"/>
            <w:left w:val="none" w:sz="0" w:space="0" w:color="auto"/>
            <w:bottom w:val="none" w:sz="0" w:space="0" w:color="auto"/>
            <w:right w:val="none" w:sz="0" w:space="0" w:color="auto"/>
          </w:divBdr>
        </w:div>
        <w:div w:id="989092010">
          <w:marLeft w:val="0"/>
          <w:marRight w:val="0"/>
          <w:marTop w:val="0"/>
          <w:marBottom w:val="0"/>
          <w:divBdr>
            <w:top w:val="none" w:sz="0" w:space="0" w:color="auto"/>
            <w:left w:val="none" w:sz="0" w:space="0" w:color="auto"/>
            <w:bottom w:val="none" w:sz="0" w:space="0" w:color="auto"/>
            <w:right w:val="none" w:sz="0" w:space="0" w:color="auto"/>
          </w:divBdr>
        </w:div>
        <w:div w:id="989092011">
          <w:marLeft w:val="0"/>
          <w:marRight w:val="0"/>
          <w:marTop w:val="0"/>
          <w:marBottom w:val="0"/>
          <w:divBdr>
            <w:top w:val="none" w:sz="0" w:space="0" w:color="auto"/>
            <w:left w:val="none" w:sz="0" w:space="0" w:color="auto"/>
            <w:bottom w:val="none" w:sz="0" w:space="0" w:color="auto"/>
            <w:right w:val="none" w:sz="0" w:space="0" w:color="auto"/>
          </w:divBdr>
        </w:div>
        <w:div w:id="989092012">
          <w:marLeft w:val="0"/>
          <w:marRight w:val="0"/>
          <w:marTop w:val="0"/>
          <w:marBottom w:val="0"/>
          <w:divBdr>
            <w:top w:val="none" w:sz="0" w:space="0" w:color="auto"/>
            <w:left w:val="none" w:sz="0" w:space="0" w:color="auto"/>
            <w:bottom w:val="none" w:sz="0" w:space="0" w:color="auto"/>
            <w:right w:val="none" w:sz="0" w:space="0" w:color="auto"/>
          </w:divBdr>
        </w:div>
        <w:div w:id="989092013">
          <w:marLeft w:val="0"/>
          <w:marRight w:val="0"/>
          <w:marTop w:val="0"/>
          <w:marBottom w:val="0"/>
          <w:divBdr>
            <w:top w:val="none" w:sz="0" w:space="0" w:color="auto"/>
            <w:left w:val="none" w:sz="0" w:space="0" w:color="auto"/>
            <w:bottom w:val="none" w:sz="0" w:space="0" w:color="auto"/>
            <w:right w:val="none" w:sz="0" w:space="0" w:color="auto"/>
          </w:divBdr>
        </w:div>
        <w:div w:id="989092014">
          <w:marLeft w:val="0"/>
          <w:marRight w:val="0"/>
          <w:marTop w:val="0"/>
          <w:marBottom w:val="0"/>
          <w:divBdr>
            <w:top w:val="none" w:sz="0" w:space="0" w:color="auto"/>
            <w:left w:val="none" w:sz="0" w:space="0" w:color="auto"/>
            <w:bottom w:val="none" w:sz="0" w:space="0" w:color="auto"/>
            <w:right w:val="none" w:sz="0" w:space="0" w:color="auto"/>
          </w:divBdr>
        </w:div>
        <w:div w:id="989092015">
          <w:marLeft w:val="0"/>
          <w:marRight w:val="0"/>
          <w:marTop w:val="0"/>
          <w:marBottom w:val="0"/>
          <w:divBdr>
            <w:top w:val="none" w:sz="0" w:space="0" w:color="auto"/>
            <w:left w:val="none" w:sz="0" w:space="0" w:color="auto"/>
            <w:bottom w:val="none" w:sz="0" w:space="0" w:color="auto"/>
            <w:right w:val="none" w:sz="0" w:space="0" w:color="auto"/>
          </w:divBdr>
        </w:div>
        <w:div w:id="989092016">
          <w:marLeft w:val="0"/>
          <w:marRight w:val="0"/>
          <w:marTop w:val="0"/>
          <w:marBottom w:val="0"/>
          <w:divBdr>
            <w:top w:val="none" w:sz="0" w:space="0" w:color="auto"/>
            <w:left w:val="none" w:sz="0" w:space="0" w:color="auto"/>
            <w:bottom w:val="none" w:sz="0" w:space="0" w:color="auto"/>
            <w:right w:val="none" w:sz="0" w:space="0" w:color="auto"/>
          </w:divBdr>
        </w:div>
        <w:div w:id="989092017">
          <w:marLeft w:val="0"/>
          <w:marRight w:val="0"/>
          <w:marTop w:val="0"/>
          <w:marBottom w:val="0"/>
          <w:divBdr>
            <w:top w:val="none" w:sz="0" w:space="0" w:color="auto"/>
            <w:left w:val="none" w:sz="0" w:space="0" w:color="auto"/>
            <w:bottom w:val="none" w:sz="0" w:space="0" w:color="auto"/>
            <w:right w:val="none" w:sz="0" w:space="0" w:color="auto"/>
          </w:divBdr>
        </w:div>
        <w:div w:id="989092019">
          <w:marLeft w:val="0"/>
          <w:marRight w:val="0"/>
          <w:marTop w:val="0"/>
          <w:marBottom w:val="0"/>
          <w:divBdr>
            <w:top w:val="none" w:sz="0" w:space="0" w:color="auto"/>
            <w:left w:val="none" w:sz="0" w:space="0" w:color="auto"/>
            <w:bottom w:val="none" w:sz="0" w:space="0" w:color="auto"/>
            <w:right w:val="none" w:sz="0" w:space="0" w:color="auto"/>
          </w:divBdr>
        </w:div>
        <w:div w:id="989092020">
          <w:marLeft w:val="0"/>
          <w:marRight w:val="0"/>
          <w:marTop w:val="0"/>
          <w:marBottom w:val="0"/>
          <w:divBdr>
            <w:top w:val="none" w:sz="0" w:space="0" w:color="auto"/>
            <w:left w:val="none" w:sz="0" w:space="0" w:color="auto"/>
            <w:bottom w:val="none" w:sz="0" w:space="0" w:color="auto"/>
            <w:right w:val="none" w:sz="0" w:space="0" w:color="auto"/>
          </w:divBdr>
        </w:div>
        <w:div w:id="989092021">
          <w:marLeft w:val="0"/>
          <w:marRight w:val="0"/>
          <w:marTop w:val="0"/>
          <w:marBottom w:val="0"/>
          <w:divBdr>
            <w:top w:val="none" w:sz="0" w:space="0" w:color="auto"/>
            <w:left w:val="none" w:sz="0" w:space="0" w:color="auto"/>
            <w:bottom w:val="none" w:sz="0" w:space="0" w:color="auto"/>
            <w:right w:val="none" w:sz="0" w:space="0" w:color="auto"/>
          </w:divBdr>
        </w:div>
        <w:div w:id="989092022">
          <w:marLeft w:val="0"/>
          <w:marRight w:val="0"/>
          <w:marTop w:val="0"/>
          <w:marBottom w:val="0"/>
          <w:divBdr>
            <w:top w:val="none" w:sz="0" w:space="0" w:color="auto"/>
            <w:left w:val="none" w:sz="0" w:space="0" w:color="auto"/>
            <w:bottom w:val="none" w:sz="0" w:space="0" w:color="auto"/>
            <w:right w:val="none" w:sz="0" w:space="0" w:color="auto"/>
          </w:divBdr>
        </w:div>
        <w:div w:id="989092023">
          <w:marLeft w:val="0"/>
          <w:marRight w:val="0"/>
          <w:marTop w:val="0"/>
          <w:marBottom w:val="0"/>
          <w:divBdr>
            <w:top w:val="none" w:sz="0" w:space="0" w:color="auto"/>
            <w:left w:val="none" w:sz="0" w:space="0" w:color="auto"/>
            <w:bottom w:val="none" w:sz="0" w:space="0" w:color="auto"/>
            <w:right w:val="none" w:sz="0" w:space="0" w:color="auto"/>
          </w:divBdr>
        </w:div>
        <w:div w:id="989092024">
          <w:marLeft w:val="0"/>
          <w:marRight w:val="0"/>
          <w:marTop w:val="0"/>
          <w:marBottom w:val="0"/>
          <w:divBdr>
            <w:top w:val="none" w:sz="0" w:space="0" w:color="auto"/>
            <w:left w:val="none" w:sz="0" w:space="0" w:color="auto"/>
            <w:bottom w:val="none" w:sz="0" w:space="0" w:color="auto"/>
            <w:right w:val="none" w:sz="0" w:space="0" w:color="auto"/>
          </w:divBdr>
        </w:div>
        <w:div w:id="989092026">
          <w:marLeft w:val="0"/>
          <w:marRight w:val="0"/>
          <w:marTop w:val="0"/>
          <w:marBottom w:val="0"/>
          <w:divBdr>
            <w:top w:val="none" w:sz="0" w:space="0" w:color="auto"/>
            <w:left w:val="none" w:sz="0" w:space="0" w:color="auto"/>
            <w:bottom w:val="none" w:sz="0" w:space="0" w:color="auto"/>
            <w:right w:val="none" w:sz="0" w:space="0" w:color="auto"/>
          </w:divBdr>
        </w:div>
        <w:div w:id="989092027">
          <w:marLeft w:val="0"/>
          <w:marRight w:val="0"/>
          <w:marTop w:val="0"/>
          <w:marBottom w:val="0"/>
          <w:divBdr>
            <w:top w:val="none" w:sz="0" w:space="0" w:color="auto"/>
            <w:left w:val="none" w:sz="0" w:space="0" w:color="auto"/>
            <w:bottom w:val="none" w:sz="0" w:space="0" w:color="auto"/>
            <w:right w:val="none" w:sz="0" w:space="0" w:color="auto"/>
          </w:divBdr>
        </w:div>
        <w:div w:id="989092028">
          <w:marLeft w:val="0"/>
          <w:marRight w:val="0"/>
          <w:marTop w:val="0"/>
          <w:marBottom w:val="0"/>
          <w:divBdr>
            <w:top w:val="none" w:sz="0" w:space="0" w:color="auto"/>
            <w:left w:val="none" w:sz="0" w:space="0" w:color="auto"/>
            <w:bottom w:val="none" w:sz="0" w:space="0" w:color="auto"/>
            <w:right w:val="none" w:sz="0" w:space="0" w:color="auto"/>
          </w:divBdr>
        </w:div>
        <w:div w:id="989092030">
          <w:marLeft w:val="0"/>
          <w:marRight w:val="0"/>
          <w:marTop w:val="0"/>
          <w:marBottom w:val="0"/>
          <w:divBdr>
            <w:top w:val="none" w:sz="0" w:space="0" w:color="auto"/>
            <w:left w:val="none" w:sz="0" w:space="0" w:color="auto"/>
            <w:bottom w:val="none" w:sz="0" w:space="0" w:color="auto"/>
            <w:right w:val="none" w:sz="0" w:space="0" w:color="auto"/>
          </w:divBdr>
        </w:div>
        <w:div w:id="989092031">
          <w:marLeft w:val="0"/>
          <w:marRight w:val="0"/>
          <w:marTop w:val="0"/>
          <w:marBottom w:val="0"/>
          <w:divBdr>
            <w:top w:val="none" w:sz="0" w:space="0" w:color="auto"/>
            <w:left w:val="none" w:sz="0" w:space="0" w:color="auto"/>
            <w:bottom w:val="none" w:sz="0" w:space="0" w:color="auto"/>
            <w:right w:val="none" w:sz="0" w:space="0" w:color="auto"/>
          </w:divBdr>
        </w:div>
        <w:div w:id="989092032">
          <w:marLeft w:val="0"/>
          <w:marRight w:val="0"/>
          <w:marTop w:val="0"/>
          <w:marBottom w:val="0"/>
          <w:divBdr>
            <w:top w:val="none" w:sz="0" w:space="0" w:color="auto"/>
            <w:left w:val="none" w:sz="0" w:space="0" w:color="auto"/>
            <w:bottom w:val="none" w:sz="0" w:space="0" w:color="auto"/>
            <w:right w:val="none" w:sz="0" w:space="0" w:color="auto"/>
          </w:divBdr>
        </w:div>
        <w:div w:id="989092033">
          <w:marLeft w:val="0"/>
          <w:marRight w:val="0"/>
          <w:marTop w:val="0"/>
          <w:marBottom w:val="0"/>
          <w:divBdr>
            <w:top w:val="none" w:sz="0" w:space="0" w:color="auto"/>
            <w:left w:val="none" w:sz="0" w:space="0" w:color="auto"/>
            <w:bottom w:val="none" w:sz="0" w:space="0" w:color="auto"/>
            <w:right w:val="none" w:sz="0" w:space="0" w:color="auto"/>
          </w:divBdr>
        </w:div>
        <w:div w:id="989092034">
          <w:marLeft w:val="0"/>
          <w:marRight w:val="0"/>
          <w:marTop w:val="0"/>
          <w:marBottom w:val="0"/>
          <w:divBdr>
            <w:top w:val="none" w:sz="0" w:space="0" w:color="auto"/>
            <w:left w:val="none" w:sz="0" w:space="0" w:color="auto"/>
            <w:bottom w:val="none" w:sz="0" w:space="0" w:color="auto"/>
            <w:right w:val="none" w:sz="0" w:space="0" w:color="auto"/>
          </w:divBdr>
        </w:div>
        <w:div w:id="989092035">
          <w:marLeft w:val="0"/>
          <w:marRight w:val="0"/>
          <w:marTop w:val="0"/>
          <w:marBottom w:val="0"/>
          <w:divBdr>
            <w:top w:val="none" w:sz="0" w:space="0" w:color="auto"/>
            <w:left w:val="none" w:sz="0" w:space="0" w:color="auto"/>
            <w:bottom w:val="none" w:sz="0" w:space="0" w:color="auto"/>
            <w:right w:val="none" w:sz="0" w:space="0" w:color="auto"/>
          </w:divBdr>
        </w:div>
        <w:div w:id="989092036">
          <w:marLeft w:val="0"/>
          <w:marRight w:val="0"/>
          <w:marTop w:val="0"/>
          <w:marBottom w:val="0"/>
          <w:divBdr>
            <w:top w:val="none" w:sz="0" w:space="0" w:color="auto"/>
            <w:left w:val="none" w:sz="0" w:space="0" w:color="auto"/>
            <w:bottom w:val="none" w:sz="0" w:space="0" w:color="auto"/>
            <w:right w:val="none" w:sz="0" w:space="0" w:color="auto"/>
          </w:divBdr>
        </w:div>
        <w:div w:id="989092037">
          <w:marLeft w:val="0"/>
          <w:marRight w:val="0"/>
          <w:marTop w:val="0"/>
          <w:marBottom w:val="0"/>
          <w:divBdr>
            <w:top w:val="none" w:sz="0" w:space="0" w:color="auto"/>
            <w:left w:val="none" w:sz="0" w:space="0" w:color="auto"/>
            <w:bottom w:val="none" w:sz="0" w:space="0" w:color="auto"/>
            <w:right w:val="none" w:sz="0" w:space="0" w:color="auto"/>
          </w:divBdr>
        </w:div>
        <w:div w:id="989092039">
          <w:marLeft w:val="0"/>
          <w:marRight w:val="0"/>
          <w:marTop w:val="0"/>
          <w:marBottom w:val="0"/>
          <w:divBdr>
            <w:top w:val="none" w:sz="0" w:space="0" w:color="auto"/>
            <w:left w:val="none" w:sz="0" w:space="0" w:color="auto"/>
            <w:bottom w:val="none" w:sz="0" w:space="0" w:color="auto"/>
            <w:right w:val="none" w:sz="0" w:space="0" w:color="auto"/>
          </w:divBdr>
        </w:div>
        <w:div w:id="989092040">
          <w:marLeft w:val="0"/>
          <w:marRight w:val="0"/>
          <w:marTop w:val="0"/>
          <w:marBottom w:val="0"/>
          <w:divBdr>
            <w:top w:val="none" w:sz="0" w:space="0" w:color="auto"/>
            <w:left w:val="none" w:sz="0" w:space="0" w:color="auto"/>
            <w:bottom w:val="none" w:sz="0" w:space="0" w:color="auto"/>
            <w:right w:val="none" w:sz="0" w:space="0" w:color="auto"/>
          </w:divBdr>
        </w:div>
        <w:div w:id="989092041">
          <w:marLeft w:val="0"/>
          <w:marRight w:val="0"/>
          <w:marTop w:val="0"/>
          <w:marBottom w:val="0"/>
          <w:divBdr>
            <w:top w:val="none" w:sz="0" w:space="0" w:color="auto"/>
            <w:left w:val="none" w:sz="0" w:space="0" w:color="auto"/>
            <w:bottom w:val="none" w:sz="0" w:space="0" w:color="auto"/>
            <w:right w:val="none" w:sz="0" w:space="0" w:color="auto"/>
          </w:divBdr>
        </w:div>
        <w:div w:id="989092042">
          <w:marLeft w:val="0"/>
          <w:marRight w:val="0"/>
          <w:marTop w:val="0"/>
          <w:marBottom w:val="0"/>
          <w:divBdr>
            <w:top w:val="none" w:sz="0" w:space="0" w:color="auto"/>
            <w:left w:val="none" w:sz="0" w:space="0" w:color="auto"/>
            <w:bottom w:val="none" w:sz="0" w:space="0" w:color="auto"/>
            <w:right w:val="none" w:sz="0" w:space="0" w:color="auto"/>
          </w:divBdr>
        </w:div>
        <w:div w:id="989092043">
          <w:marLeft w:val="0"/>
          <w:marRight w:val="0"/>
          <w:marTop w:val="0"/>
          <w:marBottom w:val="0"/>
          <w:divBdr>
            <w:top w:val="none" w:sz="0" w:space="0" w:color="auto"/>
            <w:left w:val="none" w:sz="0" w:space="0" w:color="auto"/>
            <w:bottom w:val="none" w:sz="0" w:space="0" w:color="auto"/>
            <w:right w:val="none" w:sz="0" w:space="0" w:color="auto"/>
          </w:divBdr>
        </w:div>
        <w:div w:id="989092044">
          <w:marLeft w:val="0"/>
          <w:marRight w:val="0"/>
          <w:marTop w:val="0"/>
          <w:marBottom w:val="0"/>
          <w:divBdr>
            <w:top w:val="none" w:sz="0" w:space="0" w:color="auto"/>
            <w:left w:val="none" w:sz="0" w:space="0" w:color="auto"/>
            <w:bottom w:val="none" w:sz="0" w:space="0" w:color="auto"/>
            <w:right w:val="none" w:sz="0" w:space="0" w:color="auto"/>
          </w:divBdr>
        </w:div>
        <w:div w:id="989092047">
          <w:marLeft w:val="0"/>
          <w:marRight w:val="0"/>
          <w:marTop w:val="0"/>
          <w:marBottom w:val="0"/>
          <w:divBdr>
            <w:top w:val="none" w:sz="0" w:space="0" w:color="auto"/>
            <w:left w:val="none" w:sz="0" w:space="0" w:color="auto"/>
            <w:bottom w:val="none" w:sz="0" w:space="0" w:color="auto"/>
            <w:right w:val="none" w:sz="0" w:space="0" w:color="auto"/>
          </w:divBdr>
        </w:div>
        <w:div w:id="989092048">
          <w:marLeft w:val="0"/>
          <w:marRight w:val="0"/>
          <w:marTop w:val="0"/>
          <w:marBottom w:val="0"/>
          <w:divBdr>
            <w:top w:val="none" w:sz="0" w:space="0" w:color="auto"/>
            <w:left w:val="none" w:sz="0" w:space="0" w:color="auto"/>
            <w:bottom w:val="none" w:sz="0" w:space="0" w:color="auto"/>
            <w:right w:val="none" w:sz="0" w:space="0" w:color="auto"/>
          </w:divBdr>
        </w:div>
        <w:div w:id="989092049">
          <w:marLeft w:val="0"/>
          <w:marRight w:val="0"/>
          <w:marTop w:val="0"/>
          <w:marBottom w:val="0"/>
          <w:divBdr>
            <w:top w:val="none" w:sz="0" w:space="0" w:color="auto"/>
            <w:left w:val="none" w:sz="0" w:space="0" w:color="auto"/>
            <w:bottom w:val="none" w:sz="0" w:space="0" w:color="auto"/>
            <w:right w:val="none" w:sz="0" w:space="0" w:color="auto"/>
          </w:divBdr>
        </w:div>
        <w:div w:id="989092050">
          <w:marLeft w:val="0"/>
          <w:marRight w:val="0"/>
          <w:marTop w:val="0"/>
          <w:marBottom w:val="0"/>
          <w:divBdr>
            <w:top w:val="none" w:sz="0" w:space="0" w:color="auto"/>
            <w:left w:val="none" w:sz="0" w:space="0" w:color="auto"/>
            <w:bottom w:val="none" w:sz="0" w:space="0" w:color="auto"/>
            <w:right w:val="none" w:sz="0" w:space="0" w:color="auto"/>
          </w:divBdr>
        </w:div>
        <w:div w:id="989092051">
          <w:marLeft w:val="0"/>
          <w:marRight w:val="0"/>
          <w:marTop w:val="0"/>
          <w:marBottom w:val="0"/>
          <w:divBdr>
            <w:top w:val="none" w:sz="0" w:space="0" w:color="auto"/>
            <w:left w:val="none" w:sz="0" w:space="0" w:color="auto"/>
            <w:bottom w:val="none" w:sz="0" w:space="0" w:color="auto"/>
            <w:right w:val="none" w:sz="0" w:space="0" w:color="auto"/>
          </w:divBdr>
        </w:div>
        <w:div w:id="989092052">
          <w:marLeft w:val="0"/>
          <w:marRight w:val="0"/>
          <w:marTop w:val="0"/>
          <w:marBottom w:val="0"/>
          <w:divBdr>
            <w:top w:val="none" w:sz="0" w:space="0" w:color="auto"/>
            <w:left w:val="none" w:sz="0" w:space="0" w:color="auto"/>
            <w:bottom w:val="none" w:sz="0" w:space="0" w:color="auto"/>
            <w:right w:val="none" w:sz="0" w:space="0" w:color="auto"/>
          </w:divBdr>
        </w:div>
        <w:div w:id="989092053">
          <w:marLeft w:val="0"/>
          <w:marRight w:val="0"/>
          <w:marTop w:val="0"/>
          <w:marBottom w:val="0"/>
          <w:divBdr>
            <w:top w:val="none" w:sz="0" w:space="0" w:color="auto"/>
            <w:left w:val="none" w:sz="0" w:space="0" w:color="auto"/>
            <w:bottom w:val="none" w:sz="0" w:space="0" w:color="auto"/>
            <w:right w:val="none" w:sz="0" w:space="0" w:color="auto"/>
          </w:divBdr>
        </w:div>
        <w:div w:id="989092054">
          <w:marLeft w:val="0"/>
          <w:marRight w:val="0"/>
          <w:marTop w:val="0"/>
          <w:marBottom w:val="0"/>
          <w:divBdr>
            <w:top w:val="none" w:sz="0" w:space="0" w:color="auto"/>
            <w:left w:val="none" w:sz="0" w:space="0" w:color="auto"/>
            <w:bottom w:val="none" w:sz="0" w:space="0" w:color="auto"/>
            <w:right w:val="none" w:sz="0" w:space="0" w:color="auto"/>
          </w:divBdr>
        </w:div>
        <w:div w:id="989092055">
          <w:marLeft w:val="0"/>
          <w:marRight w:val="0"/>
          <w:marTop w:val="0"/>
          <w:marBottom w:val="0"/>
          <w:divBdr>
            <w:top w:val="none" w:sz="0" w:space="0" w:color="auto"/>
            <w:left w:val="none" w:sz="0" w:space="0" w:color="auto"/>
            <w:bottom w:val="none" w:sz="0" w:space="0" w:color="auto"/>
            <w:right w:val="none" w:sz="0" w:space="0" w:color="auto"/>
          </w:divBdr>
        </w:div>
        <w:div w:id="989092056">
          <w:marLeft w:val="0"/>
          <w:marRight w:val="0"/>
          <w:marTop w:val="0"/>
          <w:marBottom w:val="0"/>
          <w:divBdr>
            <w:top w:val="none" w:sz="0" w:space="0" w:color="auto"/>
            <w:left w:val="none" w:sz="0" w:space="0" w:color="auto"/>
            <w:bottom w:val="none" w:sz="0" w:space="0" w:color="auto"/>
            <w:right w:val="none" w:sz="0" w:space="0" w:color="auto"/>
          </w:divBdr>
        </w:div>
        <w:div w:id="989092057">
          <w:marLeft w:val="0"/>
          <w:marRight w:val="0"/>
          <w:marTop w:val="0"/>
          <w:marBottom w:val="0"/>
          <w:divBdr>
            <w:top w:val="none" w:sz="0" w:space="0" w:color="auto"/>
            <w:left w:val="none" w:sz="0" w:space="0" w:color="auto"/>
            <w:bottom w:val="none" w:sz="0" w:space="0" w:color="auto"/>
            <w:right w:val="none" w:sz="0" w:space="0" w:color="auto"/>
          </w:divBdr>
        </w:div>
        <w:div w:id="989092058">
          <w:marLeft w:val="0"/>
          <w:marRight w:val="0"/>
          <w:marTop w:val="0"/>
          <w:marBottom w:val="0"/>
          <w:divBdr>
            <w:top w:val="none" w:sz="0" w:space="0" w:color="auto"/>
            <w:left w:val="none" w:sz="0" w:space="0" w:color="auto"/>
            <w:bottom w:val="none" w:sz="0" w:space="0" w:color="auto"/>
            <w:right w:val="none" w:sz="0" w:space="0" w:color="auto"/>
          </w:divBdr>
        </w:div>
        <w:div w:id="989092060">
          <w:marLeft w:val="0"/>
          <w:marRight w:val="0"/>
          <w:marTop w:val="0"/>
          <w:marBottom w:val="0"/>
          <w:divBdr>
            <w:top w:val="none" w:sz="0" w:space="0" w:color="auto"/>
            <w:left w:val="none" w:sz="0" w:space="0" w:color="auto"/>
            <w:bottom w:val="none" w:sz="0" w:space="0" w:color="auto"/>
            <w:right w:val="none" w:sz="0" w:space="0" w:color="auto"/>
          </w:divBdr>
        </w:div>
        <w:div w:id="989092061">
          <w:marLeft w:val="0"/>
          <w:marRight w:val="0"/>
          <w:marTop w:val="0"/>
          <w:marBottom w:val="0"/>
          <w:divBdr>
            <w:top w:val="none" w:sz="0" w:space="0" w:color="auto"/>
            <w:left w:val="none" w:sz="0" w:space="0" w:color="auto"/>
            <w:bottom w:val="none" w:sz="0" w:space="0" w:color="auto"/>
            <w:right w:val="none" w:sz="0" w:space="0" w:color="auto"/>
          </w:divBdr>
        </w:div>
        <w:div w:id="989092063">
          <w:marLeft w:val="0"/>
          <w:marRight w:val="0"/>
          <w:marTop w:val="0"/>
          <w:marBottom w:val="0"/>
          <w:divBdr>
            <w:top w:val="none" w:sz="0" w:space="0" w:color="auto"/>
            <w:left w:val="none" w:sz="0" w:space="0" w:color="auto"/>
            <w:bottom w:val="none" w:sz="0" w:space="0" w:color="auto"/>
            <w:right w:val="none" w:sz="0" w:space="0" w:color="auto"/>
          </w:divBdr>
        </w:div>
        <w:div w:id="989092065">
          <w:marLeft w:val="0"/>
          <w:marRight w:val="0"/>
          <w:marTop w:val="0"/>
          <w:marBottom w:val="0"/>
          <w:divBdr>
            <w:top w:val="none" w:sz="0" w:space="0" w:color="auto"/>
            <w:left w:val="none" w:sz="0" w:space="0" w:color="auto"/>
            <w:bottom w:val="none" w:sz="0" w:space="0" w:color="auto"/>
            <w:right w:val="none" w:sz="0" w:space="0" w:color="auto"/>
          </w:divBdr>
        </w:div>
        <w:div w:id="989092066">
          <w:marLeft w:val="0"/>
          <w:marRight w:val="0"/>
          <w:marTop w:val="0"/>
          <w:marBottom w:val="0"/>
          <w:divBdr>
            <w:top w:val="none" w:sz="0" w:space="0" w:color="auto"/>
            <w:left w:val="none" w:sz="0" w:space="0" w:color="auto"/>
            <w:bottom w:val="none" w:sz="0" w:space="0" w:color="auto"/>
            <w:right w:val="none" w:sz="0" w:space="0" w:color="auto"/>
          </w:divBdr>
        </w:div>
        <w:div w:id="989092067">
          <w:marLeft w:val="0"/>
          <w:marRight w:val="0"/>
          <w:marTop w:val="0"/>
          <w:marBottom w:val="0"/>
          <w:divBdr>
            <w:top w:val="none" w:sz="0" w:space="0" w:color="auto"/>
            <w:left w:val="none" w:sz="0" w:space="0" w:color="auto"/>
            <w:bottom w:val="none" w:sz="0" w:space="0" w:color="auto"/>
            <w:right w:val="none" w:sz="0" w:space="0" w:color="auto"/>
          </w:divBdr>
        </w:div>
        <w:div w:id="989092069">
          <w:marLeft w:val="0"/>
          <w:marRight w:val="0"/>
          <w:marTop w:val="0"/>
          <w:marBottom w:val="0"/>
          <w:divBdr>
            <w:top w:val="none" w:sz="0" w:space="0" w:color="auto"/>
            <w:left w:val="none" w:sz="0" w:space="0" w:color="auto"/>
            <w:bottom w:val="none" w:sz="0" w:space="0" w:color="auto"/>
            <w:right w:val="none" w:sz="0" w:space="0" w:color="auto"/>
          </w:divBdr>
        </w:div>
        <w:div w:id="989092070">
          <w:marLeft w:val="0"/>
          <w:marRight w:val="0"/>
          <w:marTop w:val="0"/>
          <w:marBottom w:val="0"/>
          <w:divBdr>
            <w:top w:val="none" w:sz="0" w:space="0" w:color="auto"/>
            <w:left w:val="none" w:sz="0" w:space="0" w:color="auto"/>
            <w:bottom w:val="none" w:sz="0" w:space="0" w:color="auto"/>
            <w:right w:val="none" w:sz="0" w:space="0" w:color="auto"/>
          </w:divBdr>
        </w:div>
        <w:div w:id="989092072">
          <w:marLeft w:val="0"/>
          <w:marRight w:val="0"/>
          <w:marTop w:val="0"/>
          <w:marBottom w:val="0"/>
          <w:divBdr>
            <w:top w:val="none" w:sz="0" w:space="0" w:color="auto"/>
            <w:left w:val="none" w:sz="0" w:space="0" w:color="auto"/>
            <w:bottom w:val="none" w:sz="0" w:space="0" w:color="auto"/>
            <w:right w:val="none" w:sz="0" w:space="0" w:color="auto"/>
          </w:divBdr>
        </w:div>
        <w:div w:id="989092073">
          <w:marLeft w:val="0"/>
          <w:marRight w:val="0"/>
          <w:marTop w:val="0"/>
          <w:marBottom w:val="0"/>
          <w:divBdr>
            <w:top w:val="none" w:sz="0" w:space="0" w:color="auto"/>
            <w:left w:val="none" w:sz="0" w:space="0" w:color="auto"/>
            <w:bottom w:val="none" w:sz="0" w:space="0" w:color="auto"/>
            <w:right w:val="none" w:sz="0" w:space="0" w:color="auto"/>
          </w:divBdr>
        </w:div>
        <w:div w:id="989092074">
          <w:marLeft w:val="0"/>
          <w:marRight w:val="0"/>
          <w:marTop w:val="0"/>
          <w:marBottom w:val="0"/>
          <w:divBdr>
            <w:top w:val="none" w:sz="0" w:space="0" w:color="auto"/>
            <w:left w:val="none" w:sz="0" w:space="0" w:color="auto"/>
            <w:bottom w:val="none" w:sz="0" w:space="0" w:color="auto"/>
            <w:right w:val="none" w:sz="0" w:space="0" w:color="auto"/>
          </w:divBdr>
        </w:div>
        <w:div w:id="989092075">
          <w:marLeft w:val="0"/>
          <w:marRight w:val="0"/>
          <w:marTop w:val="0"/>
          <w:marBottom w:val="0"/>
          <w:divBdr>
            <w:top w:val="none" w:sz="0" w:space="0" w:color="auto"/>
            <w:left w:val="none" w:sz="0" w:space="0" w:color="auto"/>
            <w:bottom w:val="none" w:sz="0" w:space="0" w:color="auto"/>
            <w:right w:val="none" w:sz="0" w:space="0" w:color="auto"/>
          </w:divBdr>
        </w:div>
        <w:div w:id="989092076">
          <w:marLeft w:val="0"/>
          <w:marRight w:val="0"/>
          <w:marTop w:val="0"/>
          <w:marBottom w:val="0"/>
          <w:divBdr>
            <w:top w:val="none" w:sz="0" w:space="0" w:color="auto"/>
            <w:left w:val="none" w:sz="0" w:space="0" w:color="auto"/>
            <w:bottom w:val="none" w:sz="0" w:space="0" w:color="auto"/>
            <w:right w:val="none" w:sz="0" w:space="0" w:color="auto"/>
          </w:divBdr>
        </w:div>
        <w:div w:id="989092077">
          <w:marLeft w:val="0"/>
          <w:marRight w:val="0"/>
          <w:marTop w:val="0"/>
          <w:marBottom w:val="0"/>
          <w:divBdr>
            <w:top w:val="none" w:sz="0" w:space="0" w:color="auto"/>
            <w:left w:val="none" w:sz="0" w:space="0" w:color="auto"/>
            <w:bottom w:val="none" w:sz="0" w:space="0" w:color="auto"/>
            <w:right w:val="none" w:sz="0" w:space="0" w:color="auto"/>
          </w:divBdr>
        </w:div>
        <w:div w:id="989092078">
          <w:marLeft w:val="0"/>
          <w:marRight w:val="0"/>
          <w:marTop w:val="0"/>
          <w:marBottom w:val="0"/>
          <w:divBdr>
            <w:top w:val="none" w:sz="0" w:space="0" w:color="auto"/>
            <w:left w:val="none" w:sz="0" w:space="0" w:color="auto"/>
            <w:bottom w:val="none" w:sz="0" w:space="0" w:color="auto"/>
            <w:right w:val="none" w:sz="0" w:space="0" w:color="auto"/>
          </w:divBdr>
        </w:div>
        <w:div w:id="989092079">
          <w:marLeft w:val="0"/>
          <w:marRight w:val="0"/>
          <w:marTop w:val="0"/>
          <w:marBottom w:val="0"/>
          <w:divBdr>
            <w:top w:val="none" w:sz="0" w:space="0" w:color="auto"/>
            <w:left w:val="none" w:sz="0" w:space="0" w:color="auto"/>
            <w:bottom w:val="none" w:sz="0" w:space="0" w:color="auto"/>
            <w:right w:val="none" w:sz="0" w:space="0" w:color="auto"/>
          </w:divBdr>
        </w:div>
        <w:div w:id="989092080">
          <w:marLeft w:val="0"/>
          <w:marRight w:val="0"/>
          <w:marTop w:val="0"/>
          <w:marBottom w:val="0"/>
          <w:divBdr>
            <w:top w:val="none" w:sz="0" w:space="0" w:color="auto"/>
            <w:left w:val="none" w:sz="0" w:space="0" w:color="auto"/>
            <w:bottom w:val="none" w:sz="0" w:space="0" w:color="auto"/>
            <w:right w:val="none" w:sz="0" w:space="0" w:color="auto"/>
          </w:divBdr>
        </w:div>
        <w:div w:id="989092081">
          <w:marLeft w:val="0"/>
          <w:marRight w:val="0"/>
          <w:marTop w:val="0"/>
          <w:marBottom w:val="0"/>
          <w:divBdr>
            <w:top w:val="none" w:sz="0" w:space="0" w:color="auto"/>
            <w:left w:val="none" w:sz="0" w:space="0" w:color="auto"/>
            <w:bottom w:val="none" w:sz="0" w:space="0" w:color="auto"/>
            <w:right w:val="none" w:sz="0" w:space="0" w:color="auto"/>
          </w:divBdr>
        </w:div>
        <w:div w:id="989092083">
          <w:marLeft w:val="0"/>
          <w:marRight w:val="0"/>
          <w:marTop w:val="0"/>
          <w:marBottom w:val="0"/>
          <w:divBdr>
            <w:top w:val="none" w:sz="0" w:space="0" w:color="auto"/>
            <w:left w:val="none" w:sz="0" w:space="0" w:color="auto"/>
            <w:bottom w:val="none" w:sz="0" w:space="0" w:color="auto"/>
            <w:right w:val="none" w:sz="0" w:space="0" w:color="auto"/>
          </w:divBdr>
        </w:div>
        <w:div w:id="989092084">
          <w:marLeft w:val="0"/>
          <w:marRight w:val="0"/>
          <w:marTop w:val="0"/>
          <w:marBottom w:val="0"/>
          <w:divBdr>
            <w:top w:val="none" w:sz="0" w:space="0" w:color="auto"/>
            <w:left w:val="none" w:sz="0" w:space="0" w:color="auto"/>
            <w:bottom w:val="none" w:sz="0" w:space="0" w:color="auto"/>
            <w:right w:val="none" w:sz="0" w:space="0" w:color="auto"/>
          </w:divBdr>
        </w:div>
        <w:div w:id="989092086">
          <w:marLeft w:val="0"/>
          <w:marRight w:val="0"/>
          <w:marTop w:val="0"/>
          <w:marBottom w:val="0"/>
          <w:divBdr>
            <w:top w:val="none" w:sz="0" w:space="0" w:color="auto"/>
            <w:left w:val="none" w:sz="0" w:space="0" w:color="auto"/>
            <w:bottom w:val="none" w:sz="0" w:space="0" w:color="auto"/>
            <w:right w:val="none" w:sz="0" w:space="0" w:color="auto"/>
          </w:divBdr>
        </w:div>
        <w:div w:id="989092087">
          <w:marLeft w:val="0"/>
          <w:marRight w:val="0"/>
          <w:marTop w:val="0"/>
          <w:marBottom w:val="0"/>
          <w:divBdr>
            <w:top w:val="none" w:sz="0" w:space="0" w:color="auto"/>
            <w:left w:val="none" w:sz="0" w:space="0" w:color="auto"/>
            <w:bottom w:val="none" w:sz="0" w:space="0" w:color="auto"/>
            <w:right w:val="none" w:sz="0" w:space="0" w:color="auto"/>
          </w:divBdr>
        </w:div>
        <w:div w:id="989092088">
          <w:marLeft w:val="0"/>
          <w:marRight w:val="0"/>
          <w:marTop w:val="0"/>
          <w:marBottom w:val="0"/>
          <w:divBdr>
            <w:top w:val="none" w:sz="0" w:space="0" w:color="auto"/>
            <w:left w:val="none" w:sz="0" w:space="0" w:color="auto"/>
            <w:bottom w:val="none" w:sz="0" w:space="0" w:color="auto"/>
            <w:right w:val="none" w:sz="0" w:space="0" w:color="auto"/>
          </w:divBdr>
        </w:div>
        <w:div w:id="989092089">
          <w:marLeft w:val="0"/>
          <w:marRight w:val="0"/>
          <w:marTop w:val="0"/>
          <w:marBottom w:val="0"/>
          <w:divBdr>
            <w:top w:val="none" w:sz="0" w:space="0" w:color="auto"/>
            <w:left w:val="none" w:sz="0" w:space="0" w:color="auto"/>
            <w:bottom w:val="none" w:sz="0" w:space="0" w:color="auto"/>
            <w:right w:val="none" w:sz="0" w:space="0" w:color="auto"/>
          </w:divBdr>
        </w:div>
        <w:div w:id="989092090">
          <w:marLeft w:val="0"/>
          <w:marRight w:val="0"/>
          <w:marTop w:val="0"/>
          <w:marBottom w:val="0"/>
          <w:divBdr>
            <w:top w:val="none" w:sz="0" w:space="0" w:color="auto"/>
            <w:left w:val="none" w:sz="0" w:space="0" w:color="auto"/>
            <w:bottom w:val="none" w:sz="0" w:space="0" w:color="auto"/>
            <w:right w:val="none" w:sz="0" w:space="0" w:color="auto"/>
          </w:divBdr>
        </w:div>
        <w:div w:id="989092091">
          <w:marLeft w:val="0"/>
          <w:marRight w:val="0"/>
          <w:marTop w:val="0"/>
          <w:marBottom w:val="0"/>
          <w:divBdr>
            <w:top w:val="none" w:sz="0" w:space="0" w:color="auto"/>
            <w:left w:val="none" w:sz="0" w:space="0" w:color="auto"/>
            <w:bottom w:val="none" w:sz="0" w:space="0" w:color="auto"/>
            <w:right w:val="none" w:sz="0" w:space="0" w:color="auto"/>
          </w:divBdr>
        </w:div>
        <w:div w:id="989092092">
          <w:marLeft w:val="0"/>
          <w:marRight w:val="0"/>
          <w:marTop w:val="0"/>
          <w:marBottom w:val="0"/>
          <w:divBdr>
            <w:top w:val="none" w:sz="0" w:space="0" w:color="auto"/>
            <w:left w:val="none" w:sz="0" w:space="0" w:color="auto"/>
            <w:bottom w:val="none" w:sz="0" w:space="0" w:color="auto"/>
            <w:right w:val="none" w:sz="0" w:space="0" w:color="auto"/>
          </w:divBdr>
        </w:div>
        <w:div w:id="989092093">
          <w:marLeft w:val="0"/>
          <w:marRight w:val="0"/>
          <w:marTop w:val="0"/>
          <w:marBottom w:val="0"/>
          <w:divBdr>
            <w:top w:val="none" w:sz="0" w:space="0" w:color="auto"/>
            <w:left w:val="none" w:sz="0" w:space="0" w:color="auto"/>
            <w:bottom w:val="none" w:sz="0" w:space="0" w:color="auto"/>
            <w:right w:val="none" w:sz="0" w:space="0" w:color="auto"/>
          </w:divBdr>
        </w:div>
        <w:div w:id="989092094">
          <w:marLeft w:val="0"/>
          <w:marRight w:val="0"/>
          <w:marTop w:val="0"/>
          <w:marBottom w:val="0"/>
          <w:divBdr>
            <w:top w:val="none" w:sz="0" w:space="0" w:color="auto"/>
            <w:left w:val="none" w:sz="0" w:space="0" w:color="auto"/>
            <w:bottom w:val="none" w:sz="0" w:space="0" w:color="auto"/>
            <w:right w:val="none" w:sz="0" w:space="0" w:color="auto"/>
          </w:divBdr>
        </w:div>
        <w:div w:id="989092095">
          <w:marLeft w:val="0"/>
          <w:marRight w:val="0"/>
          <w:marTop w:val="0"/>
          <w:marBottom w:val="0"/>
          <w:divBdr>
            <w:top w:val="none" w:sz="0" w:space="0" w:color="auto"/>
            <w:left w:val="none" w:sz="0" w:space="0" w:color="auto"/>
            <w:bottom w:val="none" w:sz="0" w:space="0" w:color="auto"/>
            <w:right w:val="none" w:sz="0" w:space="0" w:color="auto"/>
          </w:divBdr>
        </w:div>
        <w:div w:id="989092096">
          <w:marLeft w:val="0"/>
          <w:marRight w:val="0"/>
          <w:marTop w:val="0"/>
          <w:marBottom w:val="0"/>
          <w:divBdr>
            <w:top w:val="none" w:sz="0" w:space="0" w:color="auto"/>
            <w:left w:val="none" w:sz="0" w:space="0" w:color="auto"/>
            <w:bottom w:val="none" w:sz="0" w:space="0" w:color="auto"/>
            <w:right w:val="none" w:sz="0" w:space="0" w:color="auto"/>
          </w:divBdr>
        </w:div>
        <w:div w:id="989092097">
          <w:marLeft w:val="0"/>
          <w:marRight w:val="0"/>
          <w:marTop w:val="0"/>
          <w:marBottom w:val="0"/>
          <w:divBdr>
            <w:top w:val="none" w:sz="0" w:space="0" w:color="auto"/>
            <w:left w:val="none" w:sz="0" w:space="0" w:color="auto"/>
            <w:bottom w:val="none" w:sz="0" w:space="0" w:color="auto"/>
            <w:right w:val="none" w:sz="0" w:space="0" w:color="auto"/>
          </w:divBdr>
        </w:div>
        <w:div w:id="989092098">
          <w:marLeft w:val="0"/>
          <w:marRight w:val="0"/>
          <w:marTop w:val="0"/>
          <w:marBottom w:val="0"/>
          <w:divBdr>
            <w:top w:val="none" w:sz="0" w:space="0" w:color="auto"/>
            <w:left w:val="none" w:sz="0" w:space="0" w:color="auto"/>
            <w:bottom w:val="none" w:sz="0" w:space="0" w:color="auto"/>
            <w:right w:val="none" w:sz="0" w:space="0" w:color="auto"/>
          </w:divBdr>
        </w:div>
        <w:div w:id="989092102">
          <w:marLeft w:val="0"/>
          <w:marRight w:val="0"/>
          <w:marTop w:val="0"/>
          <w:marBottom w:val="0"/>
          <w:divBdr>
            <w:top w:val="none" w:sz="0" w:space="0" w:color="auto"/>
            <w:left w:val="none" w:sz="0" w:space="0" w:color="auto"/>
            <w:bottom w:val="none" w:sz="0" w:space="0" w:color="auto"/>
            <w:right w:val="none" w:sz="0" w:space="0" w:color="auto"/>
          </w:divBdr>
        </w:div>
        <w:div w:id="989092103">
          <w:marLeft w:val="0"/>
          <w:marRight w:val="0"/>
          <w:marTop w:val="0"/>
          <w:marBottom w:val="0"/>
          <w:divBdr>
            <w:top w:val="none" w:sz="0" w:space="0" w:color="auto"/>
            <w:left w:val="none" w:sz="0" w:space="0" w:color="auto"/>
            <w:bottom w:val="none" w:sz="0" w:space="0" w:color="auto"/>
            <w:right w:val="none" w:sz="0" w:space="0" w:color="auto"/>
          </w:divBdr>
        </w:div>
        <w:div w:id="989092104">
          <w:marLeft w:val="0"/>
          <w:marRight w:val="0"/>
          <w:marTop w:val="0"/>
          <w:marBottom w:val="0"/>
          <w:divBdr>
            <w:top w:val="none" w:sz="0" w:space="0" w:color="auto"/>
            <w:left w:val="none" w:sz="0" w:space="0" w:color="auto"/>
            <w:bottom w:val="none" w:sz="0" w:space="0" w:color="auto"/>
            <w:right w:val="none" w:sz="0" w:space="0" w:color="auto"/>
          </w:divBdr>
        </w:div>
        <w:div w:id="989092105">
          <w:marLeft w:val="0"/>
          <w:marRight w:val="0"/>
          <w:marTop w:val="0"/>
          <w:marBottom w:val="0"/>
          <w:divBdr>
            <w:top w:val="none" w:sz="0" w:space="0" w:color="auto"/>
            <w:left w:val="none" w:sz="0" w:space="0" w:color="auto"/>
            <w:bottom w:val="none" w:sz="0" w:space="0" w:color="auto"/>
            <w:right w:val="none" w:sz="0" w:space="0" w:color="auto"/>
          </w:divBdr>
        </w:div>
        <w:div w:id="989092106">
          <w:marLeft w:val="0"/>
          <w:marRight w:val="0"/>
          <w:marTop w:val="0"/>
          <w:marBottom w:val="0"/>
          <w:divBdr>
            <w:top w:val="none" w:sz="0" w:space="0" w:color="auto"/>
            <w:left w:val="none" w:sz="0" w:space="0" w:color="auto"/>
            <w:bottom w:val="none" w:sz="0" w:space="0" w:color="auto"/>
            <w:right w:val="none" w:sz="0" w:space="0" w:color="auto"/>
          </w:divBdr>
        </w:div>
        <w:div w:id="989092107">
          <w:marLeft w:val="0"/>
          <w:marRight w:val="0"/>
          <w:marTop w:val="0"/>
          <w:marBottom w:val="0"/>
          <w:divBdr>
            <w:top w:val="none" w:sz="0" w:space="0" w:color="auto"/>
            <w:left w:val="none" w:sz="0" w:space="0" w:color="auto"/>
            <w:bottom w:val="none" w:sz="0" w:space="0" w:color="auto"/>
            <w:right w:val="none" w:sz="0" w:space="0" w:color="auto"/>
          </w:divBdr>
        </w:div>
        <w:div w:id="989092108">
          <w:marLeft w:val="0"/>
          <w:marRight w:val="0"/>
          <w:marTop w:val="0"/>
          <w:marBottom w:val="0"/>
          <w:divBdr>
            <w:top w:val="none" w:sz="0" w:space="0" w:color="auto"/>
            <w:left w:val="none" w:sz="0" w:space="0" w:color="auto"/>
            <w:bottom w:val="none" w:sz="0" w:space="0" w:color="auto"/>
            <w:right w:val="none" w:sz="0" w:space="0" w:color="auto"/>
          </w:divBdr>
        </w:div>
        <w:div w:id="989092109">
          <w:marLeft w:val="0"/>
          <w:marRight w:val="0"/>
          <w:marTop w:val="0"/>
          <w:marBottom w:val="0"/>
          <w:divBdr>
            <w:top w:val="none" w:sz="0" w:space="0" w:color="auto"/>
            <w:left w:val="none" w:sz="0" w:space="0" w:color="auto"/>
            <w:bottom w:val="none" w:sz="0" w:space="0" w:color="auto"/>
            <w:right w:val="none" w:sz="0" w:space="0" w:color="auto"/>
          </w:divBdr>
        </w:div>
        <w:div w:id="989092111">
          <w:marLeft w:val="0"/>
          <w:marRight w:val="0"/>
          <w:marTop w:val="0"/>
          <w:marBottom w:val="0"/>
          <w:divBdr>
            <w:top w:val="none" w:sz="0" w:space="0" w:color="auto"/>
            <w:left w:val="none" w:sz="0" w:space="0" w:color="auto"/>
            <w:bottom w:val="none" w:sz="0" w:space="0" w:color="auto"/>
            <w:right w:val="none" w:sz="0" w:space="0" w:color="auto"/>
          </w:divBdr>
        </w:div>
        <w:div w:id="989092112">
          <w:marLeft w:val="0"/>
          <w:marRight w:val="0"/>
          <w:marTop w:val="0"/>
          <w:marBottom w:val="0"/>
          <w:divBdr>
            <w:top w:val="none" w:sz="0" w:space="0" w:color="auto"/>
            <w:left w:val="none" w:sz="0" w:space="0" w:color="auto"/>
            <w:bottom w:val="none" w:sz="0" w:space="0" w:color="auto"/>
            <w:right w:val="none" w:sz="0" w:space="0" w:color="auto"/>
          </w:divBdr>
        </w:div>
        <w:div w:id="989092113">
          <w:marLeft w:val="0"/>
          <w:marRight w:val="0"/>
          <w:marTop w:val="0"/>
          <w:marBottom w:val="0"/>
          <w:divBdr>
            <w:top w:val="none" w:sz="0" w:space="0" w:color="auto"/>
            <w:left w:val="none" w:sz="0" w:space="0" w:color="auto"/>
            <w:bottom w:val="none" w:sz="0" w:space="0" w:color="auto"/>
            <w:right w:val="none" w:sz="0" w:space="0" w:color="auto"/>
          </w:divBdr>
        </w:div>
        <w:div w:id="989092114">
          <w:marLeft w:val="0"/>
          <w:marRight w:val="0"/>
          <w:marTop w:val="0"/>
          <w:marBottom w:val="0"/>
          <w:divBdr>
            <w:top w:val="none" w:sz="0" w:space="0" w:color="auto"/>
            <w:left w:val="none" w:sz="0" w:space="0" w:color="auto"/>
            <w:bottom w:val="none" w:sz="0" w:space="0" w:color="auto"/>
            <w:right w:val="none" w:sz="0" w:space="0" w:color="auto"/>
          </w:divBdr>
        </w:div>
        <w:div w:id="989092115">
          <w:marLeft w:val="0"/>
          <w:marRight w:val="0"/>
          <w:marTop w:val="0"/>
          <w:marBottom w:val="0"/>
          <w:divBdr>
            <w:top w:val="none" w:sz="0" w:space="0" w:color="auto"/>
            <w:left w:val="none" w:sz="0" w:space="0" w:color="auto"/>
            <w:bottom w:val="none" w:sz="0" w:space="0" w:color="auto"/>
            <w:right w:val="none" w:sz="0" w:space="0" w:color="auto"/>
          </w:divBdr>
        </w:div>
        <w:div w:id="989092116">
          <w:marLeft w:val="0"/>
          <w:marRight w:val="0"/>
          <w:marTop w:val="0"/>
          <w:marBottom w:val="0"/>
          <w:divBdr>
            <w:top w:val="none" w:sz="0" w:space="0" w:color="auto"/>
            <w:left w:val="none" w:sz="0" w:space="0" w:color="auto"/>
            <w:bottom w:val="none" w:sz="0" w:space="0" w:color="auto"/>
            <w:right w:val="none" w:sz="0" w:space="0" w:color="auto"/>
          </w:divBdr>
        </w:div>
        <w:div w:id="989092117">
          <w:marLeft w:val="0"/>
          <w:marRight w:val="0"/>
          <w:marTop w:val="0"/>
          <w:marBottom w:val="0"/>
          <w:divBdr>
            <w:top w:val="none" w:sz="0" w:space="0" w:color="auto"/>
            <w:left w:val="none" w:sz="0" w:space="0" w:color="auto"/>
            <w:bottom w:val="none" w:sz="0" w:space="0" w:color="auto"/>
            <w:right w:val="none" w:sz="0" w:space="0" w:color="auto"/>
          </w:divBdr>
        </w:div>
        <w:div w:id="989092118">
          <w:marLeft w:val="0"/>
          <w:marRight w:val="0"/>
          <w:marTop w:val="0"/>
          <w:marBottom w:val="0"/>
          <w:divBdr>
            <w:top w:val="none" w:sz="0" w:space="0" w:color="auto"/>
            <w:left w:val="none" w:sz="0" w:space="0" w:color="auto"/>
            <w:bottom w:val="none" w:sz="0" w:space="0" w:color="auto"/>
            <w:right w:val="none" w:sz="0" w:space="0" w:color="auto"/>
          </w:divBdr>
        </w:div>
        <w:div w:id="989092119">
          <w:marLeft w:val="0"/>
          <w:marRight w:val="0"/>
          <w:marTop w:val="0"/>
          <w:marBottom w:val="0"/>
          <w:divBdr>
            <w:top w:val="none" w:sz="0" w:space="0" w:color="auto"/>
            <w:left w:val="none" w:sz="0" w:space="0" w:color="auto"/>
            <w:bottom w:val="none" w:sz="0" w:space="0" w:color="auto"/>
            <w:right w:val="none" w:sz="0" w:space="0" w:color="auto"/>
          </w:divBdr>
        </w:div>
        <w:div w:id="989092120">
          <w:marLeft w:val="0"/>
          <w:marRight w:val="0"/>
          <w:marTop w:val="0"/>
          <w:marBottom w:val="0"/>
          <w:divBdr>
            <w:top w:val="none" w:sz="0" w:space="0" w:color="auto"/>
            <w:left w:val="none" w:sz="0" w:space="0" w:color="auto"/>
            <w:bottom w:val="none" w:sz="0" w:space="0" w:color="auto"/>
            <w:right w:val="none" w:sz="0" w:space="0" w:color="auto"/>
          </w:divBdr>
        </w:div>
        <w:div w:id="989092121">
          <w:marLeft w:val="0"/>
          <w:marRight w:val="0"/>
          <w:marTop w:val="0"/>
          <w:marBottom w:val="0"/>
          <w:divBdr>
            <w:top w:val="none" w:sz="0" w:space="0" w:color="auto"/>
            <w:left w:val="none" w:sz="0" w:space="0" w:color="auto"/>
            <w:bottom w:val="none" w:sz="0" w:space="0" w:color="auto"/>
            <w:right w:val="none" w:sz="0" w:space="0" w:color="auto"/>
          </w:divBdr>
        </w:div>
        <w:div w:id="989092122">
          <w:marLeft w:val="0"/>
          <w:marRight w:val="0"/>
          <w:marTop w:val="0"/>
          <w:marBottom w:val="0"/>
          <w:divBdr>
            <w:top w:val="none" w:sz="0" w:space="0" w:color="auto"/>
            <w:left w:val="none" w:sz="0" w:space="0" w:color="auto"/>
            <w:bottom w:val="none" w:sz="0" w:space="0" w:color="auto"/>
            <w:right w:val="none" w:sz="0" w:space="0" w:color="auto"/>
          </w:divBdr>
        </w:div>
        <w:div w:id="989092123">
          <w:marLeft w:val="0"/>
          <w:marRight w:val="0"/>
          <w:marTop w:val="0"/>
          <w:marBottom w:val="0"/>
          <w:divBdr>
            <w:top w:val="none" w:sz="0" w:space="0" w:color="auto"/>
            <w:left w:val="none" w:sz="0" w:space="0" w:color="auto"/>
            <w:bottom w:val="none" w:sz="0" w:space="0" w:color="auto"/>
            <w:right w:val="none" w:sz="0" w:space="0" w:color="auto"/>
          </w:divBdr>
        </w:div>
        <w:div w:id="989092124">
          <w:marLeft w:val="0"/>
          <w:marRight w:val="0"/>
          <w:marTop w:val="0"/>
          <w:marBottom w:val="0"/>
          <w:divBdr>
            <w:top w:val="none" w:sz="0" w:space="0" w:color="auto"/>
            <w:left w:val="none" w:sz="0" w:space="0" w:color="auto"/>
            <w:bottom w:val="none" w:sz="0" w:space="0" w:color="auto"/>
            <w:right w:val="none" w:sz="0" w:space="0" w:color="auto"/>
          </w:divBdr>
        </w:div>
        <w:div w:id="989092125">
          <w:marLeft w:val="0"/>
          <w:marRight w:val="0"/>
          <w:marTop w:val="0"/>
          <w:marBottom w:val="0"/>
          <w:divBdr>
            <w:top w:val="none" w:sz="0" w:space="0" w:color="auto"/>
            <w:left w:val="none" w:sz="0" w:space="0" w:color="auto"/>
            <w:bottom w:val="none" w:sz="0" w:space="0" w:color="auto"/>
            <w:right w:val="none" w:sz="0" w:space="0" w:color="auto"/>
          </w:divBdr>
        </w:div>
        <w:div w:id="989092126">
          <w:marLeft w:val="0"/>
          <w:marRight w:val="0"/>
          <w:marTop w:val="0"/>
          <w:marBottom w:val="0"/>
          <w:divBdr>
            <w:top w:val="none" w:sz="0" w:space="0" w:color="auto"/>
            <w:left w:val="none" w:sz="0" w:space="0" w:color="auto"/>
            <w:bottom w:val="none" w:sz="0" w:space="0" w:color="auto"/>
            <w:right w:val="none" w:sz="0" w:space="0" w:color="auto"/>
          </w:divBdr>
        </w:div>
        <w:div w:id="989092127">
          <w:marLeft w:val="0"/>
          <w:marRight w:val="0"/>
          <w:marTop w:val="0"/>
          <w:marBottom w:val="0"/>
          <w:divBdr>
            <w:top w:val="none" w:sz="0" w:space="0" w:color="auto"/>
            <w:left w:val="none" w:sz="0" w:space="0" w:color="auto"/>
            <w:bottom w:val="none" w:sz="0" w:space="0" w:color="auto"/>
            <w:right w:val="none" w:sz="0" w:space="0" w:color="auto"/>
          </w:divBdr>
        </w:div>
        <w:div w:id="989092128">
          <w:marLeft w:val="0"/>
          <w:marRight w:val="0"/>
          <w:marTop w:val="0"/>
          <w:marBottom w:val="0"/>
          <w:divBdr>
            <w:top w:val="none" w:sz="0" w:space="0" w:color="auto"/>
            <w:left w:val="none" w:sz="0" w:space="0" w:color="auto"/>
            <w:bottom w:val="none" w:sz="0" w:space="0" w:color="auto"/>
            <w:right w:val="none" w:sz="0" w:space="0" w:color="auto"/>
          </w:divBdr>
        </w:div>
        <w:div w:id="989092129">
          <w:marLeft w:val="0"/>
          <w:marRight w:val="0"/>
          <w:marTop w:val="0"/>
          <w:marBottom w:val="0"/>
          <w:divBdr>
            <w:top w:val="none" w:sz="0" w:space="0" w:color="auto"/>
            <w:left w:val="none" w:sz="0" w:space="0" w:color="auto"/>
            <w:bottom w:val="none" w:sz="0" w:space="0" w:color="auto"/>
            <w:right w:val="none" w:sz="0" w:space="0" w:color="auto"/>
          </w:divBdr>
        </w:div>
        <w:div w:id="989092130">
          <w:marLeft w:val="0"/>
          <w:marRight w:val="0"/>
          <w:marTop w:val="0"/>
          <w:marBottom w:val="0"/>
          <w:divBdr>
            <w:top w:val="none" w:sz="0" w:space="0" w:color="auto"/>
            <w:left w:val="none" w:sz="0" w:space="0" w:color="auto"/>
            <w:bottom w:val="none" w:sz="0" w:space="0" w:color="auto"/>
            <w:right w:val="none" w:sz="0" w:space="0" w:color="auto"/>
          </w:divBdr>
        </w:div>
        <w:div w:id="989092131">
          <w:marLeft w:val="0"/>
          <w:marRight w:val="0"/>
          <w:marTop w:val="0"/>
          <w:marBottom w:val="0"/>
          <w:divBdr>
            <w:top w:val="none" w:sz="0" w:space="0" w:color="auto"/>
            <w:left w:val="none" w:sz="0" w:space="0" w:color="auto"/>
            <w:bottom w:val="none" w:sz="0" w:space="0" w:color="auto"/>
            <w:right w:val="none" w:sz="0" w:space="0" w:color="auto"/>
          </w:divBdr>
        </w:div>
        <w:div w:id="989092133">
          <w:marLeft w:val="0"/>
          <w:marRight w:val="0"/>
          <w:marTop w:val="0"/>
          <w:marBottom w:val="0"/>
          <w:divBdr>
            <w:top w:val="none" w:sz="0" w:space="0" w:color="auto"/>
            <w:left w:val="none" w:sz="0" w:space="0" w:color="auto"/>
            <w:bottom w:val="none" w:sz="0" w:space="0" w:color="auto"/>
            <w:right w:val="none" w:sz="0" w:space="0" w:color="auto"/>
          </w:divBdr>
        </w:div>
        <w:div w:id="989092134">
          <w:marLeft w:val="0"/>
          <w:marRight w:val="0"/>
          <w:marTop w:val="0"/>
          <w:marBottom w:val="0"/>
          <w:divBdr>
            <w:top w:val="none" w:sz="0" w:space="0" w:color="auto"/>
            <w:left w:val="none" w:sz="0" w:space="0" w:color="auto"/>
            <w:bottom w:val="none" w:sz="0" w:space="0" w:color="auto"/>
            <w:right w:val="none" w:sz="0" w:space="0" w:color="auto"/>
          </w:divBdr>
        </w:div>
        <w:div w:id="989092135">
          <w:marLeft w:val="0"/>
          <w:marRight w:val="0"/>
          <w:marTop w:val="0"/>
          <w:marBottom w:val="0"/>
          <w:divBdr>
            <w:top w:val="none" w:sz="0" w:space="0" w:color="auto"/>
            <w:left w:val="none" w:sz="0" w:space="0" w:color="auto"/>
            <w:bottom w:val="none" w:sz="0" w:space="0" w:color="auto"/>
            <w:right w:val="none" w:sz="0" w:space="0" w:color="auto"/>
          </w:divBdr>
        </w:div>
        <w:div w:id="989092137">
          <w:marLeft w:val="0"/>
          <w:marRight w:val="0"/>
          <w:marTop w:val="0"/>
          <w:marBottom w:val="0"/>
          <w:divBdr>
            <w:top w:val="none" w:sz="0" w:space="0" w:color="auto"/>
            <w:left w:val="none" w:sz="0" w:space="0" w:color="auto"/>
            <w:bottom w:val="none" w:sz="0" w:space="0" w:color="auto"/>
            <w:right w:val="none" w:sz="0" w:space="0" w:color="auto"/>
          </w:divBdr>
        </w:div>
        <w:div w:id="98909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conomie.gouv.fr/ess-economie-sociale-solidaire/loi-economie-sociale-et-solidaire" TargetMode="External"/><Relationship Id="rId18" Type="http://schemas.openxmlformats.org/officeDocument/2006/relationships/hyperlink" Target="http://fr.wikipedia.org/wiki/Travail_%28%C3%A9conomie%29" TargetMode="External"/><Relationship Id="rId26" Type="http://schemas.openxmlformats.org/officeDocument/2006/relationships/hyperlink" Target="http://www.cresspaca.org/ess-presentation-fondements.htm" TargetMode="External"/><Relationship Id="rId3" Type="http://schemas.openxmlformats.org/officeDocument/2006/relationships/settings" Target="settings.xml"/><Relationship Id="rId21" Type="http://schemas.openxmlformats.org/officeDocument/2006/relationships/hyperlink" Target="http://fr.wikipedia.org/wiki/France"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economie.gouv.fr/economie-sociale-et-solidaire-de-quoi-parle-t-on" TargetMode="External"/><Relationship Id="rId17" Type="http://schemas.openxmlformats.org/officeDocument/2006/relationships/hyperlink" Target="http://fr.wikipedia.org/wiki/%C3%89tablissement_social_ou_m%C3%A9dico-social_en_France" TargetMode="External"/><Relationship Id="rId25" Type="http://schemas.openxmlformats.org/officeDocument/2006/relationships/hyperlink" Target="http://fr.wikipedia.org/wiki/Handica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wikipedia.org/wiki/%C3%89tablissement_public_administratif" TargetMode="External"/><Relationship Id="rId20" Type="http://schemas.openxmlformats.org/officeDocument/2006/relationships/hyperlink" Target="http://fr.wikipedia.org/wiki/Insertion_sociale_et_professionnelle" TargetMode="External"/><Relationship Id="rId29" Type="http://schemas.openxmlformats.org/officeDocument/2006/relationships/hyperlink" Target="http://informations.handicap.fr/decret-loi-fevrier-2005.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fr.wikipedia.org/wiki/Franc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fr.wikipedia.org/wiki/Neuropsychiatrie" TargetMode="External"/><Relationship Id="rId28" Type="http://schemas.openxmlformats.org/officeDocument/2006/relationships/hyperlink" Target="http://www.u-pem.fr/chaire-economie-sociale-solidaire/publications/cahiers-de-la-chaire/les-fondements-microeconomiques-de-leconomie-sociale-et-solidaire/" TargetMode="External"/><Relationship Id="rId10" Type="http://schemas.openxmlformats.org/officeDocument/2006/relationships/image" Target="media/image4.jpeg"/><Relationship Id="rId19" Type="http://schemas.openxmlformats.org/officeDocument/2006/relationships/hyperlink" Target="http://fr.wikipedia.org/wiki/Handicap" TargetMode="External"/><Relationship Id="rId31" Type="http://schemas.openxmlformats.org/officeDocument/2006/relationships/hyperlink" Target="http://www.unapei.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http://fr.wikipedia.org/wiki/Handicap_mental" TargetMode="External"/><Relationship Id="rId27" Type="http://schemas.openxmlformats.org/officeDocument/2006/relationships/hyperlink" Target="http://www.economie.gouv.fr/ess-economie-sociale-solidaire" TargetMode="External"/><Relationship Id="rId30" Type="http://schemas.openxmlformats.org/officeDocument/2006/relationships/hyperlink" Target="http://apaei-cae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resspaca.org/upload/documents/panorama-de-less-en-france-1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17</Pages>
  <Words>3954</Words>
  <Characters>21749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Shikaflo</dc:creator>
  <cp:keywords/>
  <dc:description/>
  <cp:lastModifiedBy>laure</cp:lastModifiedBy>
  <cp:revision>2</cp:revision>
  <cp:lastPrinted>2014-12-08T08:26:00Z</cp:lastPrinted>
  <dcterms:created xsi:type="dcterms:W3CDTF">2014-12-08T08:30:00Z</dcterms:created>
  <dcterms:modified xsi:type="dcterms:W3CDTF">2014-12-08T08:30:00Z</dcterms:modified>
</cp:coreProperties>
</file>